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335A1C" w14:textId="77777777" w:rsidR="006A4C1B" w:rsidRDefault="000F1824">
      <w:r w:rsidRPr="000F1824">
        <w:t>https://www.housable.com//city/redondo-beach-ca-961725/2726-fisk-ln-redondo-beach-ca-90278/xt9617259027865f190f2?info=caa09073b2</w:t>
      </w:r>
    </w:p>
    <w:sectPr w:rsidR="006A4C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824"/>
    <w:rsid w:val="000F1824"/>
    <w:rsid w:val="006A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CF30E"/>
  <w15:chartTrackingRefBased/>
  <w15:docId w15:val="{02256E92-114C-47CE-A41A-4855D162E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bright</dc:creator>
  <cp:keywords/>
  <dc:description/>
  <cp:lastModifiedBy>kathy bright</cp:lastModifiedBy>
  <cp:revision>1</cp:revision>
  <dcterms:created xsi:type="dcterms:W3CDTF">2020-05-04T20:14:00Z</dcterms:created>
  <dcterms:modified xsi:type="dcterms:W3CDTF">2020-05-04T20:16:00Z</dcterms:modified>
</cp:coreProperties>
</file>