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6B0A6A3" w14:textId="77777777" w:rsidR="005C22BE" w:rsidRPr="005C22BE" w:rsidRDefault="005C22BE" w:rsidP="005C22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8"/>
          <w:szCs w:val="48"/>
        </w:rPr>
      </w:pPr>
      <w:r w:rsidRPr="005C22BE">
        <w:rPr>
          <w:rFonts w:ascii="Times New Roman" w:hAnsi="Times New Roman" w:cs="Times New Roman"/>
          <w:sz w:val="48"/>
          <w:szCs w:val="48"/>
        </w:rPr>
        <w:t>23 Sorrel Lane, Rollin</w:t>
      </w:r>
      <w:bookmarkStart w:id="0" w:name="_GoBack"/>
      <w:bookmarkEnd w:id="0"/>
      <w:r w:rsidRPr="005C22BE">
        <w:rPr>
          <w:rFonts w:ascii="Times New Roman" w:hAnsi="Times New Roman" w:cs="Times New Roman"/>
          <w:sz w:val="48"/>
          <w:szCs w:val="48"/>
        </w:rPr>
        <w:t>g Hills Estates</w:t>
      </w:r>
    </w:p>
    <w:p w14:paraId="71F5B20C" w14:textId="77777777" w:rsidR="005C22BE" w:rsidRPr="005C22BE" w:rsidRDefault="005C22BE" w:rsidP="005C22BE">
      <w:pPr>
        <w:autoSpaceDE w:val="0"/>
        <w:autoSpaceDN w:val="0"/>
        <w:adjustRightInd w:val="0"/>
        <w:rPr>
          <w:rFonts w:ascii="Times New Roman" w:hAnsi="Times New Roman" w:cs="Times New Roman"/>
          <w:sz w:val="48"/>
          <w:szCs w:val="48"/>
        </w:rPr>
      </w:pPr>
    </w:p>
    <w:p w14:paraId="79BC79DB" w14:textId="77777777" w:rsidR="005C22BE" w:rsidRPr="005C22BE" w:rsidRDefault="005C22BE" w:rsidP="005C22BE">
      <w:pPr>
        <w:autoSpaceDE w:val="0"/>
        <w:autoSpaceDN w:val="0"/>
        <w:adjustRightInd w:val="0"/>
        <w:jc w:val="center"/>
        <w:rPr>
          <w:rFonts w:ascii="Times New Roman" w:hAnsi="Times New Roman" w:cs="Times New Roman"/>
          <w:sz w:val="48"/>
          <w:szCs w:val="48"/>
        </w:rPr>
      </w:pPr>
      <w:r w:rsidRPr="005C22BE">
        <w:rPr>
          <w:rFonts w:ascii="Times New Roman" w:hAnsi="Times New Roman" w:cs="Times New Roman"/>
          <w:sz w:val="48"/>
          <w:szCs w:val="48"/>
        </w:rPr>
        <w:t>*Seller Upgrades*</w:t>
      </w:r>
    </w:p>
    <w:p w14:paraId="0ABDB8E0" w14:textId="62031745" w:rsidR="005C22BE" w:rsidRDefault="005C22BE" w:rsidP="005C22B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2BA09652" w14:textId="77777777" w:rsidR="005C22BE" w:rsidRPr="005C22BE" w:rsidRDefault="005C22BE" w:rsidP="005C22BE">
      <w:pPr>
        <w:autoSpaceDE w:val="0"/>
        <w:autoSpaceDN w:val="0"/>
        <w:adjustRightInd w:val="0"/>
        <w:rPr>
          <w:rFonts w:ascii="Times New Roman" w:hAnsi="Times New Roman" w:cs="Times New Roman"/>
        </w:rPr>
      </w:pPr>
    </w:p>
    <w:p w14:paraId="0DD18BA4" w14:textId="77777777" w:rsidR="005C22BE" w:rsidRPr="005C22BE" w:rsidRDefault="005C22BE" w:rsidP="005C22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01F1E"/>
          <w:sz w:val="23"/>
          <w:szCs w:val="23"/>
        </w:rPr>
      </w:pPr>
      <w:r w:rsidRPr="005C22BE">
        <w:rPr>
          <w:rFonts w:ascii="Times New Roman" w:eastAsia="Times New Roman" w:hAnsi="Times New Roman" w:cs="Times New Roman"/>
          <w:color w:val="201F1E"/>
          <w:sz w:val="23"/>
          <w:szCs w:val="23"/>
        </w:rPr>
        <w:t>Refinished hardwood wood floors</w:t>
      </w:r>
    </w:p>
    <w:p w14:paraId="3AE6D09F" w14:textId="77777777" w:rsidR="005C22BE" w:rsidRPr="005C22BE" w:rsidRDefault="005C22BE" w:rsidP="005C22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01F1E"/>
          <w:sz w:val="23"/>
          <w:szCs w:val="23"/>
        </w:rPr>
      </w:pPr>
      <w:r w:rsidRPr="005C22BE">
        <w:rPr>
          <w:rFonts w:ascii="Times New Roman" w:eastAsia="Times New Roman" w:hAnsi="Times New Roman" w:cs="Times New Roman"/>
          <w:color w:val="201F1E"/>
          <w:sz w:val="23"/>
          <w:szCs w:val="23"/>
        </w:rPr>
        <w:t>Refinished concrete kitchen countertops and kitchen island</w:t>
      </w:r>
    </w:p>
    <w:p w14:paraId="43DE2686" w14:textId="77777777" w:rsidR="005C22BE" w:rsidRPr="005C22BE" w:rsidRDefault="005C22BE" w:rsidP="005C22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01F1E"/>
          <w:sz w:val="23"/>
          <w:szCs w:val="23"/>
        </w:rPr>
      </w:pPr>
      <w:r w:rsidRPr="005C22BE">
        <w:rPr>
          <w:rFonts w:ascii="Times New Roman" w:eastAsia="Times New Roman" w:hAnsi="Times New Roman" w:cs="Times New Roman"/>
          <w:color w:val="201F1E"/>
          <w:sz w:val="23"/>
          <w:szCs w:val="23"/>
        </w:rPr>
        <w:t>Refinished concrete floors</w:t>
      </w:r>
    </w:p>
    <w:p w14:paraId="3C78B673" w14:textId="77777777" w:rsidR="005C22BE" w:rsidRPr="005C22BE" w:rsidRDefault="005C22BE" w:rsidP="005C22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01F1E"/>
          <w:sz w:val="23"/>
          <w:szCs w:val="23"/>
        </w:rPr>
      </w:pPr>
      <w:r w:rsidRPr="005C22BE">
        <w:rPr>
          <w:rFonts w:ascii="Times New Roman" w:eastAsia="Times New Roman" w:hAnsi="Times New Roman" w:cs="Times New Roman"/>
          <w:color w:val="201F1E"/>
          <w:sz w:val="23"/>
          <w:szCs w:val="23"/>
        </w:rPr>
        <w:t>Refinished the front living room hearth</w:t>
      </w:r>
    </w:p>
    <w:p w14:paraId="7DFC3676" w14:textId="77777777" w:rsidR="005C22BE" w:rsidRPr="005C22BE" w:rsidRDefault="005C22BE" w:rsidP="005C22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01F1E"/>
          <w:sz w:val="23"/>
          <w:szCs w:val="23"/>
        </w:rPr>
      </w:pPr>
      <w:r w:rsidRPr="005C22BE">
        <w:rPr>
          <w:rFonts w:ascii="Times New Roman" w:eastAsia="Times New Roman" w:hAnsi="Times New Roman" w:cs="Times New Roman"/>
          <w:color w:val="201F1E"/>
          <w:sz w:val="23"/>
          <w:szCs w:val="23"/>
        </w:rPr>
        <w:t>Re-landscaping Front yard and top portion of backyard</w:t>
      </w:r>
    </w:p>
    <w:p w14:paraId="426ADF6E" w14:textId="350027C9" w:rsidR="005C22BE" w:rsidRPr="005C22BE" w:rsidRDefault="005C22BE" w:rsidP="005C22BE">
      <w:pPr>
        <w:numPr>
          <w:ilvl w:val="0"/>
          <w:numId w:val="1"/>
        </w:numPr>
        <w:shd w:val="clear" w:color="auto" w:fill="FFFFFF"/>
        <w:spacing w:before="100" w:beforeAutospacing="1" w:after="100" w:afterAutospacing="1"/>
        <w:rPr>
          <w:rFonts w:ascii="Times New Roman" w:eastAsia="Times New Roman" w:hAnsi="Times New Roman" w:cs="Times New Roman"/>
          <w:color w:val="201F1E"/>
          <w:sz w:val="23"/>
          <w:szCs w:val="23"/>
        </w:rPr>
      </w:pPr>
      <w:r w:rsidRPr="005C22BE">
        <w:rPr>
          <w:rFonts w:ascii="Times New Roman" w:eastAsia="Times New Roman" w:hAnsi="Times New Roman" w:cs="Times New Roman"/>
          <w:color w:val="201F1E"/>
          <w:sz w:val="23"/>
          <w:szCs w:val="23"/>
        </w:rPr>
        <w:t>Interior paint throughout </w:t>
      </w:r>
    </w:p>
    <w:p w14:paraId="75937701" w14:textId="286B961F" w:rsidR="005C22BE" w:rsidRPr="005C22BE" w:rsidRDefault="005C22BE" w:rsidP="005C22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C22BE">
        <w:rPr>
          <w:rFonts w:ascii="Times New Roman" w:hAnsi="Times New Roman" w:cs="Times New Roman"/>
        </w:rPr>
        <w:t>Whole house re-pipe</w:t>
      </w:r>
    </w:p>
    <w:p w14:paraId="33CF194D" w14:textId="77777777" w:rsidR="005C22BE" w:rsidRPr="005C22BE" w:rsidRDefault="005C22BE" w:rsidP="005C22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C22BE">
        <w:rPr>
          <w:rFonts w:ascii="Times New Roman" w:hAnsi="Times New Roman" w:cs="Times New Roman"/>
        </w:rPr>
        <w:t>New AC units</w:t>
      </w:r>
    </w:p>
    <w:p w14:paraId="67D78059" w14:textId="77777777" w:rsidR="005C22BE" w:rsidRPr="005C22BE" w:rsidRDefault="005C22BE" w:rsidP="005C22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C22BE">
        <w:rPr>
          <w:rFonts w:ascii="Times New Roman" w:hAnsi="Times New Roman" w:cs="Times New Roman"/>
        </w:rPr>
        <w:t>Added security/camera system</w:t>
      </w:r>
    </w:p>
    <w:p w14:paraId="21B9A684" w14:textId="77777777" w:rsidR="005C22BE" w:rsidRPr="005C22BE" w:rsidRDefault="005C22BE" w:rsidP="005C22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C22BE">
        <w:rPr>
          <w:rFonts w:ascii="Times New Roman" w:hAnsi="Times New Roman" w:cs="Times New Roman"/>
        </w:rPr>
        <w:t>New retaining wall by pool</w:t>
      </w:r>
    </w:p>
    <w:p w14:paraId="60C2FF9F" w14:textId="77777777" w:rsidR="005C22BE" w:rsidRPr="005C22BE" w:rsidRDefault="005C22BE" w:rsidP="005C22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C22BE">
        <w:rPr>
          <w:rFonts w:ascii="Times New Roman" w:hAnsi="Times New Roman" w:cs="Times New Roman"/>
        </w:rPr>
        <w:t>New spa</w:t>
      </w:r>
    </w:p>
    <w:p w14:paraId="2D1CBB84" w14:textId="77777777" w:rsidR="005C22BE" w:rsidRPr="005C22BE" w:rsidRDefault="005C22BE" w:rsidP="005C22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C22BE">
        <w:rPr>
          <w:rFonts w:ascii="Times New Roman" w:hAnsi="Times New Roman" w:cs="Times New Roman"/>
        </w:rPr>
        <w:t>New pool vacuum</w:t>
      </w:r>
    </w:p>
    <w:p w14:paraId="02F93BD4" w14:textId="77777777" w:rsidR="005C22BE" w:rsidRPr="005C22BE" w:rsidRDefault="005C22BE" w:rsidP="005C22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C22BE">
        <w:rPr>
          <w:rFonts w:ascii="Times New Roman" w:hAnsi="Times New Roman" w:cs="Times New Roman"/>
        </w:rPr>
        <w:t>New water heaters (2 tanks and instant hot water pump)</w:t>
      </w:r>
    </w:p>
    <w:p w14:paraId="0E4B0BC9" w14:textId="77777777" w:rsidR="005C22BE" w:rsidRPr="005C22BE" w:rsidRDefault="005C22BE" w:rsidP="005C22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C22BE">
        <w:rPr>
          <w:rFonts w:ascii="Times New Roman" w:hAnsi="Times New Roman" w:cs="Times New Roman"/>
        </w:rPr>
        <w:t>Added Life Source 2 tank water filtration system for whole house</w:t>
      </w:r>
    </w:p>
    <w:p w14:paraId="274139A8" w14:textId="77777777" w:rsidR="005C22BE" w:rsidRPr="005C22BE" w:rsidRDefault="005C22BE" w:rsidP="005C22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C22BE">
        <w:rPr>
          <w:rFonts w:ascii="Times New Roman" w:hAnsi="Times New Roman" w:cs="Times New Roman"/>
        </w:rPr>
        <w:t>New carpeting (4months)</w:t>
      </w:r>
    </w:p>
    <w:p w14:paraId="546BC85A" w14:textId="77777777" w:rsidR="005C22BE" w:rsidRPr="005C22BE" w:rsidRDefault="005C22BE" w:rsidP="005C22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C22BE">
        <w:rPr>
          <w:rFonts w:ascii="Times New Roman" w:hAnsi="Times New Roman" w:cs="Times New Roman"/>
        </w:rPr>
        <w:t>New window plantation shutters</w:t>
      </w:r>
    </w:p>
    <w:p w14:paraId="6DDDB60B" w14:textId="77777777" w:rsidR="005C22BE" w:rsidRPr="005C22BE" w:rsidRDefault="005C22BE" w:rsidP="005C22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C22BE">
        <w:rPr>
          <w:rFonts w:ascii="Times New Roman" w:hAnsi="Times New Roman" w:cs="Times New Roman"/>
        </w:rPr>
        <w:t>Tesla charging station</w:t>
      </w:r>
    </w:p>
    <w:p w14:paraId="6FE07F90" w14:textId="77777777" w:rsidR="005C22BE" w:rsidRPr="005C22BE" w:rsidRDefault="005C22BE" w:rsidP="005C22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C22BE">
        <w:rPr>
          <w:rFonts w:ascii="Times New Roman" w:hAnsi="Times New Roman" w:cs="Times New Roman"/>
        </w:rPr>
        <w:t>Chicken coop added</w:t>
      </w:r>
    </w:p>
    <w:p w14:paraId="5B7C7DF7" w14:textId="77777777" w:rsidR="005C22BE" w:rsidRPr="005C22BE" w:rsidRDefault="005C22BE" w:rsidP="005C22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C22BE">
        <w:rPr>
          <w:rFonts w:ascii="Times New Roman" w:hAnsi="Times New Roman" w:cs="Times New Roman"/>
        </w:rPr>
        <w:t>The fruit trees on property are pomegranate, 2 Persian limes, figs, blood oranges,</w:t>
      </w:r>
      <w:r w:rsidRPr="005C22BE">
        <w:rPr>
          <w:rFonts w:ascii="Times New Roman" w:hAnsi="Times New Roman" w:cs="Times New Roman"/>
        </w:rPr>
        <w:t xml:space="preserve"> </w:t>
      </w:r>
      <w:r w:rsidRPr="005C22BE">
        <w:rPr>
          <w:rFonts w:ascii="Times New Roman" w:hAnsi="Times New Roman" w:cs="Times New Roman"/>
        </w:rPr>
        <w:t>avocados, 2 apples, apricots, plum, tangerine and peach.</w:t>
      </w:r>
    </w:p>
    <w:p w14:paraId="19A97012" w14:textId="77777777" w:rsidR="005C22BE" w:rsidRPr="005C22BE" w:rsidRDefault="005C22BE" w:rsidP="005C22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C22BE">
        <w:rPr>
          <w:rFonts w:ascii="Times New Roman" w:hAnsi="Times New Roman" w:cs="Times New Roman"/>
        </w:rPr>
        <w:t>Added gazebo</w:t>
      </w:r>
    </w:p>
    <w:p w14:paraId="1560660E" w14:textId="7B773CFC" w:rsidR="005C22BE" w:rsidRPr="005C22BE" w:rsidRDefault="005C22BE" w:rsidP="005C22BE">
      <w:pPr>
        <w:pStyle w:val="ListParagraph"/>
        <w:numPr>
          <w:ilvl w:val="0"/>
          <w:numId w:val="1"/>
        </w:numPr>
        <w:autoSpaceDE w:val="0"/>
        <w:autoSpaceDN w:val="0"/>
        <w:adjustRightInd w:val="0"/>
        <w:rPr>
          <w:rFonts w:ascii="Times New Roman" w:hAnsi="Times New Roman" w:cs="Times New Roman"/>
        </w:rPr>
      </w:pPr>
      <w:r w:rsidRPr="005C22BE">
        <w:rPr>
          <w:rFonts w:ascii="Times New Roman" w:hAnsi="Times New Roman" w:cs="Times New Roman"/>
        </w:rPr>
        <w:t>Re</w:t>
      </w:r>
      <w:r w:rsidRPr="005C22BE">
        <w:rPr>
          <w:rFonts w:ascii="Times New Roman" w:hAnsi="Times New Roman" w:cs="Times New Roman"/>
        </w:rPr>
        <w:t>-R</w:t>
      </w:r>
      <w:r w:rsidRPr="005C22BE">
        <w:rPr>
          <w:rFonts w:ascii="Times New Roman" w:hAnsi="Times New Roman" w:cs="Times New Roman"/>
        </w:rPr>
        <w:t>outed the drains so water from the roof, pool area and fire pit got routed to the</w:t>
      </w:r>
      <w:r w:rsidRPr="005C22BE">
        <w:rPr>
          <w:rFonts w:ascii="Times New Roman" w:hAnsi="Times New Roman" w:cs="Times New Roman"/>
        </w:rPr>
        <w:t xml:space="preserve"> </w:t>
      </w:r>
      <w:r w:rsidRPr="005C22BE">
        <w:rPr>
          <w:rFonts w:ascii="Times New Roman" w:hAnsi="Times New Roman" w:cs="Times New Roman"/>
        </w:rPr>
        <w:t>lowest part of the yard by the back corner of the barn</w:t>
      </w:r>
    </w:p>
    <w:p w14:paraId="75430C33" w14:textId="77777777" w:rsidR="005C22BE" w:rsidRPr="005C22BE" w:rsidRDefault="005C22BE" w:rsidP="005C22BE">
      <w:pPr>
        <w:rPr>
          <w:rFonts w:ascii="Times New Roman" w:hAnsi="Times New Roman" w:cs="Times New Roman"/>
        </w:rPr>
      </w:pPr>
    </w:p>
    <w:p w14:paraId="037BC5FC" w14:textId="77777777" w:rsidR="005C22BE" w:rsidRPr="005C22BE" w:rsidRDefault="005C22BE" w:rsidP="005C22BE">
      <w:pPr>
        <w:rPr>
          <w:rFonts w:ascii="Times New Roman" w:hAnsi="Times New Roman" w:cs="Times New Roman"/>
        </w:rPr>
      </w:pPr>
    </w:p>
    <w:p w14:paraId="0F86988E" w14:textId="77777777" w:rsidR="005C22BE" w:rsidRPr="005C22BE" w:rsidRDefault="005C22BE" w:rsidP="005C22BE">
      <w:pPr>
        <w:rPr>
          <w:rFonts w:ascii="Times New Roman" w:hAnsi="Times New Roman" w:cs="Times New Roman"/>
        </w:rPr>
      </w:pPr>
    </w:p>
    <w:p w14:paraId="2E37EB7A" w14:textId="3E66F9B6" w:rsidR="00C07532" w:rsidRPr="005C22BE" w:rsidRDefault="005C22BE" w:rsidP="005C22BE">
      <w:pPr>
        <w:rPr>
          <w:rFonts w:ascii="Times New Roman" w:hAnsi="Times New Roman" w:cs="Times New Roman"/>
        </w:rPr>
      </w:pPr>
      <w:r w:rsidRPr="005C22BE">
        <w:rPr>
          <w:rFonts w:ascii="Times New Roman" w:hAnsi="Times New Roman" w:cs="Times New Roman"/>
        </w:rPr>
        <w:t>Note: these upgrades are per the seller. Buyer to verify the accuracy of all information.</w:t>
      </w:r>
    </w:p>
    <w:sectPr w:rsidR="00C07532" w:rsidRPr="005C22BE" w:rsidSect="000477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B31184A"/>
    <w:multiLevelType w:val="hybridMultilevel"/>
    <w:tmpl w:val="1F0EB4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26144F4"/>
    <w:multiLevelType w:val="multilevel"/>
    <w:tmpl w:val="1F86D0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22BE"/>
    <w:rsid w:val="00047739"/>
    <w:rsid w:val="002251A3"/>
    <w:rsid w:val="004F0B75"/>
    <w:rsid w:val="005C22BE"/>
    <w:rsid w:val="00C016AB"/>
    <w:rsid w:val="00C07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72A3473"/>
  <w15:chartTrackingRefBased/>
  <w15:docId w15:val="{5FBF25EF-27E1-674F-94C2-EF7EA2F980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5C22B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073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151</Words>
  <Characters>864</Characters>
  <Application>Microsoft Office Word</Application>
  <DocSecurity>0</DocSecurity>
  <Lines>7</Lines>
  <Paragraphs>2</Paragraphs>
  <ScaleCrop>false</ScaleCrop>
  <Company/>
  <LinksUpToDate>false</LinksUpToDate>
  <CharactersWithSpaces>1013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Microsoft Office User</cp:lastModifiedBy>
  <cp:revision>1</cp:revision>
  <dcterms:created xsi:type="dcterms:W3CDTF">2020-07-10T18:26:00Z</dcterms:created>
  <dcterms:modified xsi:type="dcterms:W3CDTF">2020-07-10T18:31:00Z</dcterms:modified>
</cp:coreProperties>
</file>