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38FF6" w14:textId="03BE0BBA" w:rsidR="00DF5591" w:rsidRPr="00DF5591" w:rsidRDefault="00DF5591" w:rsidP="00CF5FF0">
      <w:pPr>
        <w:rPr>
          <w:sz w:val="28"/>
          <w:szCs w:val="28"/>
        </w:rPr>
      </w:pPr>
      <w:r w:rsidRPr="00DF5591">
        <w:rPr>
          <w:sz w:val="28"/>
          <w:szCs w:val="28"/>
        </w:rPr>
        <w:t>609 Ruby Street, Redondo Beach</w:t>
      </w:r>
    </w:p>
    <w:p w14:paraId="36CF0A2F" w14:textId="51E1868C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Exquisite Craftsman</w:t>
      </w:r>
      <w:r w:rsidR="00F422FE" w:rsidRPr="00F751BC">
        <w:rPr>
          <w:sz w:val="20"/>
          <w:szCs w:val="20"/>
        </w:rPr>
        <w:t>-</w:t>
      </w:r>
      <w:r w:rsidRPr="00F751BC">
        <w:rPr>
          <w:sz w:val="20"/>
          <w:szCs w:val="20"/>
        </w:rPr>
        <w:t>style view home – Built in 2007</w:t>
      </w:r>
    </w:p>
    <w:p w14:paraId="7D22E417" w14:textId="708D1C91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Captivating (seated) views of ocean, north beyond Malibu, city lights, </w:t>
      </w:r>
      <w:proofErr w:type="gramStart"/>
      <w:r w:rsidRPr="00F751BC">
        <w:rPr>
          <w:sz w:val="20"/>
          <w:szCs w:val="20"/>
        </w:rPr>
        <w:t>mountains</w:t>
      </w:r>
      <w:proofErr w:type="gramEnd"/>
      <w:r w:rsidRPr="00F751BC">
        <w:rPr>
          <w:sz w:val="20"/>
          <w:szCs w:val="20"/>
        </w:rPr>
        <w:t xml:space="preserve"> and everything in between - including DTLA, Hollywood sign, LAX flight path, </w:t>
      </w:r>
      <w:r w:rsidR="00224530" w:rsidRPr="00F751BC">
        <w:rPr>
          <w:sz w:val="20"/>
          <w:szCs w:val="20"/>
        </w:rPr>
        <w:t>sparkling city lights</w:t>
      </w:r>
    </w:p>
    <w:p w14:paraId="5587F77F" w14:textId="37D0A1F2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5 Bedrooms, 5 Baths, 3371 sq ft</w:t>
      </w:r>
      <w:r w:rsidR="00224530" w:rsidRPr="00F751BC">
        <w:rPr>
          <w:sz w:val="20"/>
          <w:szCs w:val="20"/>
        </w:rPr>
        <w:t xml:space="preserve"> on three levels</w:t>
      </w:r>
    </w:p>
    <w:p w14:paraId="57588358" w14:textId="77777777" w:rsidR="001D6300" w:rsidRPr="00F751BC" w:rsidRDefault="00CF5FF0" w:rsidP="00CF5FF0">
      <w:pPr>
        <w:rPr>
          <w:sz w:val="20"/>
          <w:szCs w:val="20"/>
        </w:rPr>
      </w:pPr>
      <w:r w:rsidRPr="00F751BC">
        <w:rPr>
          <w:b/>
          <w:bCs/>
          <w:sz w:val="20"/>
          <w:szCs w:val="20"/>
          <w:u w:val="single"/>
        </w:rPr>
        <w:t>Upper Level</w:t>
      </w:r>
      <w:r w:rsidRPr="00F751BC">
        <w:rPr>
          <w:sz w:val="20"/>
          <w:szCs w:val="20"/>
        </w:rPr>
        <w:t xml:space="preserve"> – </w:t>
      </w:r>
    </w:p>
    <w:p w14:paraId="708DC297" w14:textId="7A70E044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Open-concept Living Area consisting of Living Room, Dining Room, Kitchen + Office (4</w:t>
      </w:r>
      <w:r w:rsidRPr="00F751BC">
        <w:rPr>
          <w:sz w:val="20"/>
          <w:szCs w:val="20"/>
          <w:vertAlign w:val="superscript"/>
        </w:rPr>
        <w:t>th</w:t>
      </w:r>
      <w:r w:rsidRPr="00F751BC">
        <w:rPr>
          <w:sz w:val="20"/>
          <w:szCs w:val="20"/>
        </w:rPr>
        <w:t xml:space="preserve"> </w:t>
      </w:r>
      <w:proofErr w:type="spellStart"/>
      <w:r w:rsidRPr="00F751BC">
        <w:rPr>
          <w:sz w:val="20"/>
          <w:szCs w:val="20"/>
        </w:rPr>
        <w:t>Bdrm</w:t>
      </w:r>
      <w:proofErr w:type="spellEnd"/>
      <w:r w:rsidRPr="00F751BC">
        <w:rPr>
          <w:sz w:val="20"/>
          <w:szCs w:val="20"/>
        </w:rPr>
        <w:t xml:space="preserve">) and ¾ </w:t>
      </w:r>
      <w:proofErr w:type="gramStart"/>
      <w:r w:rsidRPr="00F751BC">
        <w:rPr>
          <w:sz w:val="20"/>
          <w:szCs w:val="20"/>
        </w:rPr>
        <w:t>Bath</w:t>
      </w:r>
      <w:r w:rsidR="003E1AB9" w:rsidRPr="00F751BC">
        <w:rPr>
          <w:sz w:val="20"/>
          <w:szCs w:val="20"/>
        </w:rPr>
        <w:t xml:space="preserve">.  </w:t>
      </w:r>
      <w:r w:rsidR="0039590F" w:rsidRPr="00F751BC">
        <w:rPr>
          <w:sz w:val="20"/>
          <w:szCs w:val="20"/>
        </w:rPr>
        <w:t>.</w:t>
      </w:r>
      <w:proofErr w:type="gramEnd"/>
    </w:p>
    <w:p w14:paraId="096F022F" w14:textId="57658AEE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Living Room – High </w:t>
      </w:r>
      <w:r w:rsidR="00F95979" w:rsidRPr="00F751BC">
        <w:rPr>
          <w:sz w:val="20"/>
          <w:szCs w:val="20"/>
        </w:rPr>
        <w:t xml:space="preserve">wood </w:t>
      </w:r>
      <w:r w:rsidRPr="00F751BC">
        <w:rPr>
          <w:sz w:val="20"/>
          <w:szCs w:val="20"/>
        </w:rPr>
        <w:t>ceilings, fireplace, built-ins, wood floors, doors to ocean-view balcony</w:t>
      </w:r>
    </w:p>
    <w:p w14:paraId="6D8FAB51" w14:textId="36A6DAFF" w:rsidR="004F5591" w:rsidRPr="00F751BC" w:rsidRDefault="004F5591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Dining Room – adjacent to Living Room and </w:t>
      </w:r>
      <w:r w:rsidR="00646667" w:rsidRPr="00F751BC">
        <w:rPr>
          <w:sz w:val="20"/>
          <w:szCs w:val="20"/>
        </w:rPr>
        <w:t>Upper Deck</w:t>
      </w:r>
    </w:p>
    <w:p w14:paraId="7542B708" w14:textId="1A675992" w:rsidR="00036D9E" w:rsidRPr="00F751BC" w:rsidRDefault="00036D9E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Front </w:t>
      </w:r>
      <w:r w:rsidR="000A4BF5" w:rsidRPr="00F751BC">
        <w:rPr>
          <w:sz w:val="20"/>
          <w:szCs w:val="20"/>
        </w:rPr>
        <w:t>Upper Deck</w:t>
      </w:r>
      <w:r w:rsidRPr="00F751BC">
        <w:rPr>
          <w:sz w:val="20"/>
          <w:szCs w:val="20"/>
        </w:rPr>
        <w:t xml:space="preserve"> – views to Palos Verdes and ocean, fireplace</w:t>
      </w:r>
    </w:p>
    <w:p w14:paraId="02B38B23" w14:textId="18CEFA50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Island Kitchen – High-end stainless appliances,</w:t>
      </w:r>
      <w:r w:rsidR="004F5591" w:rsidRPr="00F751BC">
        <w:rPr>
          <w:sz w:val="20"/>
          <w:szCs w:val="20"/>
        </w:rPr>
        <w:t xml:space="preserve"> copper vent hood over</w:t>
      </w:r>
      <w:r w:rsidRPr="00F751BC">
        <w:rPr>
          <w:sz w:val="20"/>
          <w:szCs w:val="20"/>
        </w:rPr>
        <w:t xml:space="preserve"> 6-burner Viking range, </w:t>
      </w:r>
      <w:r w:rsidR="00036D9E" w:rsidRPr="00F751BC">
        <w:rPr>
          <w:sz w:val="20"/>
          <w:szCs w:val="20"/>
        </w:rPr>
        <w:t xml:space="preserve">striking granite counters, </w:t>
      </w:r>
      <w:r w:rsidRPr="00F751BC">
        <w:rPr>
          <w:sz w:val="20"/>
          <w:szCs w:val="20"/>
        </w:rPr>
        <w:t>copper farm sink</w:t>
      </w:r>
      <w:r w:rsidR="00036D9E" w:rsidRPr="00F751BC">
        <w:rPr>
          <w:sz w:val="20"/>
          <w:szCs w:val="20"/>
        </w:rPr>
        <w:t xml:space="preserve"> with huge views</w:t>
      </w:r>
    </w:p>
    <w:p w14:paraId="7D3B8C99" w14:textId="440187A5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Walk-in Pantry w/access to roof</w:t>
      </w:r>
    </w:p>
    <w:p w14:paraId="7AAE7C8F" w14:textId="77777777" w:rsidR="001D6300" w:rsidRPr="00F751BC" w:rsidRDefault="00CF5FF0" w:rsidP="00CF5FF0">
      <w:pPr>
        <w:rPr>
          <w:sz w:val="20"/>
          <w:szCs w:val="20"/>
        </w:rPr>
      </w:pPr>
      <w:r w:rsidRPr="00F751BC">
        <w:rPr>
          <w:b/>
          <w:bCs/>
          <w:sz w:val="20"/>
          <w:szCs w:val="20"/>
          <w:u w:val="single"/>
        </w:rPr>
        <w:t>Mid-Level</w:t>
      </w:r>
      <w:r w:rsidRPr="00F751BC">
        <w:rPr>
          <w:sz w:val="20"/>
          <w:szCs w:val="20"/>
        </w:rPr>
        <w:t xml:space="preserve"> – </w:t>
      </w:r>
    </w:p>
    <w:p w14:paraId="44E0B6D5" w14:textId="77777777" w:rsidR="00F751BC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3 </w:t>
      </w:r>
      <w:proofErr w:type="spellStart"/>
      <w:r w:rsidRPr="00F751BC">
        <w:rPr>
          <w:sz w:val="20"/>
          <w:szCs w:val="20"/>
        </w:rPr>
        <w:t>B</w:t>
      </w:r>
      <w:r w:rsidR="00B81B10" w:rsidRPr="00F751BC">
        <w:rPr>
          <w:sz w:val="20"/>
          <w:szCs w:val="20"/>
        </w:rPr>
        <w:t>drm</w:t>
      </w:r>
      <w:r w:rsidRPr="00F751BC">
        <w:rPr>
          <w:sz w:val="20"/>
          <w:szCs w:val="20"/>
        </w:rPr>
        <w:t>s</w:t>
      </w:r>
      <w:proofErr w:type="spellEnd"/>
      <w:r w:rsidR="00036D9E" w:rsidRPr="00F751BC">
        <w:rPr>
          <w:sz w:val="20"/>
          <w:szCs w:val="20"/>
        </w:rPr>
        <w:t xml:space="preserve"> (2 </w:t>
      </w:r>
      <w:proofErr w:type="spellStart"/>
      <w:r w:rsidR="00036D9E" w:rsidRPr="00F751BC">
        <w:rPr>
          <w:sz w:val="20"/>
          <w:szCs w:val="20"/>
        </w:rPr>
        <w:t>en</w:t>
      </w:r>
      <w:proofErr w:type="spellEnd"/>
      <w:r w:rsidR="00036D9E" w:rsidRPr="00F751BC">
        <w:rPr>
          <w:sz w:val="20"/>
          <w:szCs w:val="20"/>
        </w:rPr>
        <w:t>-suite)</w:t>
      </w:r>
      <w:r w:rsidRPr="00F751BC">
        <w:rPr>
          <w:sz w:val="20"/>
          <w:szCs w:val="20"/>
        </w:rPr>
        <w:t>, 3 Baths</w:t>
      </w:r>
    </w:p>
    <w:p w14:paraId="0A1F2581" w14:textId="77777777" w:rsidR="00F751BC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Laundry Rm w/sink &amp; storage cabinets</w:t>
      </w:r>
    </w:p>
    <w:p w14:paraId="2154612C" w14:textId="5093DFD9" w:rsidR="00CF5FF0" w:rsidRPr="00F751BC" w:rsidRDefault="00F751BC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A</w:t>
      </w:r>
      <w:r w:rsidR="00D622D8" w:rsidRPr="00F751BC">
        <w:rPr>
          <w:sz w:val="20"/>
          <w:szCs w:val="20"/>
        </w:rPr>
        <w:t>ccess to 2-car garage</w:t>
      </w:r>
    </w:p>
    <w:p w14:paraId="23C23307" w14:textId="05BFD987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Primary/Owner’s Suite – </w:t>
      </w:r>
      <w:r w:rsidR="00D622D8" w:rsidRPr="00F751BC">
        <w:rPr>
          <w:sz w:val="20"/>
          <w:szCs w:val="20"/>
        </w:rPr>
        <w:t>Spacious with W</w:t>
      </w:r>
      <w:r w:rsidRPr="00F751BC">
        <w:rPr>
          <w:sz w:val="20"/>
          <w:szCs w:val="20"/>
        </w:rPr>
        <w:t>alk-in Closet + 2</w:t>
      </w:r>
      <w:r w:rsidRPr="00F751BC">
        <w:rPr>
          <w:sz w:val="20"/>
          <w:szCs w:val="20"/>
          <w:vertAlign w:val="superscript"/>
        </w:rPr>
        <w:t>nd</w:t>
      </w:r>
      <w:r w:rsidRPr="00F751BC">
        <w:rPr>
          <w:sz w:val="20"/>
          <w:szCs w:val="20"/>
        </w:rPr>
        <w:t xml:space="preserve"> closet, private </w:t>
      </w:r>
      <w:r w:rsidR="00036D9E" w:rsidRPr="00F751BC">
        <w:rPr>
          <w:sz w:val="20"/>
          <w:szCs w:val="20"/>
        </w:rPr>
        <w:t xml:space="preserve">view </w:t>
      </w:r>
      <w:r w:rsidRPr="00F751BC">
        <w:rPr>
          <w:sz w:val="20"/>
          <w:szCs w:val="20"/>
        </w:rPr>
        <w:t>balcony</w:t>
      </w:r>
    </w:p>
    <w:p w14:paraId="5842ADD7" w14:textId="470A6B86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Private Owner Bath – </w:t>
      </w:r>
      <w:r w:rsidR="00F751BC">
        <w:rPr>
          <w:sz w:val="20"/>
          <w:szCs w:val="20"/>
        </w:rPr>
        <w:t xml:space="preserve">3 </w:t>
      </w:r>
      <w:r w:rsidRPr="00F751BC">
        <w:rPr>
          <w:sz w:val="20"/>
          <w:szCs w:val="20"/>
        </w:rPr>
        <w:t>vanitie</w:t>
      </w:r>
      <w:r w:rsidR="00D622D8" w:rsidRPr="00F751BC">
        <w:rPr>
          <w:sz w:val="20"/>
          <w:szCs w:val="20"/>
        </w:rPr>
        <w:t>s</w:t>
      </w:r>
      <w:r w:rsidR="0018093A" w:rsidRPr="00F751BC">
        <w:rPr>
          <w:sz w:val="20"/>
          <w:szCs w:val="20"/>
        </w:rPr>
        <w:t>,</w:t>
      </w:r>
      <w:r w:rsidRPr="00F751BC">
        <w:rPr>
          <w:sz w:val="20"/>
          <w:szCs w:val="20"/>
        </w:rPr>
        <w:t xml:space="preserve"> freestanding</w:t>
      </w:r>
      <w:r w:rsidR="00D622D8" w:rsidRPr="00F751BC">
        <w:rPr>
          <w:sz w:val="20"/>
          <w:szCs w:val="20"/>
        </w:rPr>
        <w:t xml:space="preserve"> claw-footed</w:t>
      </w:r>
      <w:r w:rsidRPr="00F751BC">
        <w:rPr>
          <w:sz w:val="20"/>
          <w:szCs w:val="20"/>
        </w:rPr>
        <w:t xml:space="preserve"> tub, glass-enclosed shower, private water closet</w:t>
      </w:r>
    </w:p>
    <w:p w14:paraId="1D3B6E89" w14:textId="4CACEB10" w:rsidR="0018093A" w:rsidRPr="00F751BC" w:rsidRDefault="0018093A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Second </w:t>
      </w:r>
      <w:proofErr w:type="spellStart"/>
      <w:r w:rsidRPr="00F751BC">
        <w:rPr>
          <w:sz w:val="20"/>
          <w:szCs w:val="20"/>
        </w:rPr>
        <w:t>En</w:t>
      </w:r>
      <w:proofErr w:type="spellEnd"/>
      <w:r w:rsidRPr="00F751BC">
        <w:rPr>
          <w:sz w:val="20"/>
          <w:szCs w:val="20"/>
        </w:rPr>
        <w:t>-Suite Bedroom</w:t>
      </w:r>
      <w:r w:rsidR="00A030F9" w:rsidRPr="00F751BC">
        <w:rPr>
          <w:sz w:val="20"/>
          <w:szCs w:val="20"/>
        </w:rPr>
        <w:t xml:space="preserve"> – has Full Bath, carpet</w:t>
      </w:r>
    </w:p>
    <w:p w14:paraId="33795850" w14:textId="25B0E358" w:rsidR="00A030F9" w:rsidRPr="00F751BC" w:rsidRDefault="00A030F9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Third Bedroom – used as music room, has adjacent Full Bath, carpet</w:t>
      </w:r>
    </w:p>
    <w:p w14:paraId="5CC0FEC2" w14:textId="77777777" w:rsidR="00A030F9" w:rsidRPr="00F751BC" w:rsidRDefault="00CF5FF0" w:rsidP="00CF5FF0">
      <w:pPr>
        <w:rPr>
          <w:sz w:val="20"/>
          <w:szCs w:val="20"/>
        </w:rPr>
      </w:pPr>
      <w:r w:rsidRPr="00F751BC">
        <w:rPr>
          <w:b/>
          <w:bCs/>
          <w:sz w:val="20"/>
          <w:szCs w:val="20"/>
          <w:u w:val="single"/>
        </w:rPr>
        <w:t>Lower Level</w:t>
      </w:r>
      <w:r w:rsidRPr="00F751BC">
        <w:rPr>
          <w:sz w:val="20"/>
          <w:szCs w:val="20"/>
        </w:rPr>
        <w:t xml:space="preserve"> – </w:t>
      </w:r>
    </w:p>
    <w:p w14:paraId="450B6F43" w14:textId="62B82738" w:rsidR="00A030F9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5</w:t>
      </w:r>
      <w:r w:rsidRPr="00F751BC">
        <w:rPr>
          <w:sz w:val="20"/>
          <w:szCs w:val="20"/>
          <w:vertAlign w:val="superscript"/>
        </w:rPr>
        <w:t>th</w:t>
      </w:r>
      <w:r w:rsidRPr="00F751BC">
        <w:rPr>
          <w:sz w:val="20"/>
          <w:szCs w:val="20"/>
        </w:rPr>
        <w:t xml:space="preserve"> Bedroom</w:t>
      </w:r>
      <w:r w:rsidR="00036D9E" w:rsidRPr="00F751BC">
        <w:rPr>
          <w:sz w:val="20"/>
          <w:szCs w:val="20"/>
        </w:rPr>
        <w:t xml:space="preserve"> w/large closet</w:t>
      </w:r>
    </w:p>
    <w:p w14:paraId="134D8450" w14:textId="77777777" w:rsidR="00A030F9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Full Bath</w:t>
      </w:r>
    </w:p>
    <w:p w14:paraId="6E27156A" w14:textId="77777777" w:rsidR="00A030F9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Family Room w/fireplace</w:t>
      </w:r>
      <w:r w:rsidR="00036D9E" w:rsidRPr="00F751BC">
        <w:rPr>
          <w:sz w:val="20"/>
          <w:szCs w:val="20"/>
        </w:rPr>
        <w:t xml:space="preserve"> &amp; </w:t>
      </w:r>
      <w:r w:rsidRPr="00F751BC">
        <w:rPr>
          <w:sz w:val="20"/>
          <w:szCs w:val="20"/>
        </w:rPr>
        <w:t>doors to rear yard</w:t>
      </w:r>
    </w:p>
    <w:p w14:paraId="0F73ADE4" w14:textId="4FCE0FB0" w:rsidR="00CF5FF0" w:rsidRPr="00F751BC" w:rsidRDefault="00A030F9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S</w:t>
      </w:r>
      <w:r w:rsidR="00CF5FF0" w:rsidRPr="00F751BC">
        <w:rPr>
          <w:sz w:val="20"/>
          <w:szCs w:val="20"/>
        </w:rPr>
        <w:t xml:space="preserve">torage </w:t>
      </w:r>
      <w:r w:rsidRPr="00F751BC">
        <w:rPr>
          <w:sz w:val="20"/>
          <w:szCs w:val="20"/>
        </w:rPr>
        <w:t>R</w:t>
      </w:r>
      <w:r w:rsidR="00CF5FF0" w:rsidRPr="00F751BC">
        <w:rPr>
          <w:sz w:val="20"/>
          <w:szCs w:val="20"/>
        </w:rPr>
        <w:t>oom</w:t>
      </w:r>
      <w:r w:rsidRPr="00F751BC">
        <w:rPr>
          <w:sz w:val="20"/>
          <w:szCs w:val="20"/>
        </w:rPr>
        <w:t xml:space="preserve"> – </w:t>
      </w:r>
      <w:proofErr w:type="spellStart"/>
      <w:r w:rsidRPr="00F751BC">
        <w:rPr>
          <w:sz w:val="20"/>
          <w:szCs w:val="20"/>
        </w:rPr>
        <w:t>Approx</w:t>
      </w:r>
      <w:proofErr w:type="spellEnd"/>
      <w:r w:rsidRPr="00F751BC">
        <w:rPr>
          <w:sz w:val="20"/>
          <w:szCs w:val="20"/>
        </w:rPr>
        <w:t xml:space="preserve"> 6.5 x 13</w:t>
      </w:r>
      <w:r w:rsidR="00F75108" w:rsidRPr="00F751BC">
        <w:rPr>
          <w:sz w:val="20"/>
          <w:szCs w:val="20"/>
        </w:rPr>
        <w:t>.5</w:t>
      </w:r>
    </w:p>
    <w:p w14:paraId="024E4C31" w14:textId="6FFCBBB5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Rear Yard – Patio + turf yard with planted perimeter (all easy maintenance)</w:t>
      </w:r>
    </w:p>
    <w:p w14:paraId="4DB9F781" w14:textId="66F745C7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>2-car direct-access garage</w:t>
      </w:r>
      <w:r w:rsidR="00036D9E" w:rsidRPr="00F751BC">
        <w:rPr>
          <w:sz w:val="20"/>
          <w:szCs w:val="20"/>
        </w:rPr>
        <w:t xml:space="preserve"> w/epoxy floor, custom driveway</w:t>
      </w:r>
    </w:p>
    <w:p w14:paraId="373CC740" w14:textId="21519D68" w:rsidR="001A3870" w:rsidRPr="00F751BC" w:rsidRDefault="001A387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Amenities include – surround sound throughout, electric car charger in garage, extra storage in house, </w:t>
      </w:r>
      <w:r w:rsidR="00AC2092" w:rsidRPr="00F751BC">
        <w:rPr>
          <w:sz w:val="20"/>
          <w:szCs w:val="20"/>
        </w:rPr>
        <w:t>Tiffany light fixtures, rear yard night lighting</w:t>
      </w:r>
      <w:r w:rsidR="00F422FE" w:rsidRPr="00F751BC">
        <w:rPr>
          <w:sz w:val="20"/>
          <w:szCs w:val="20"/>
        </w:rPr>
        <w:t>, security system</w:t>
      </w:r>
    </w:p>
    <w:p w14:paraId="174994ED" w14:textId="23CA567B" w:rsidR="00CF5FF0" w:rsidRPr="00F751BC" w:rsidRDefault="00CF5FF0" w:rsidP="00CF5FF0">
      <w:pPr>
        <w:rPr>
          <w:sz w:val="20"/>
          <w:szCs w:val="20"/>
        </w:rPr>
      </w:pPr>
      <w:r w:rsidRPr="00F751BC">
        <w:rPr>
          <w:sz w:val="20"/>
          <w:szCs w:val="20"/>
        </w:rPr>
        <w:t xml:space="preserve">Close to world-class beaches, iconic Riviera Village shops/restaurants, </w:t>
      </w:r>
      <w:r w:rsidR="00036D9E" w:rsidRPr="00F751BC">
        <w:rPr>
          <w:sz w:val="20"/>
          <w:szCs w:val="20"/>
        </w:rPr>
        <w:t xml:space="preserve">multiple Farmer’s Markets, </w:t>
      </w:r>
      <w:r w:rsidR="00AC2092" w:rsidRPr="00F751BC">
        <w:rPr>
          <w:sz w:val="20"/>
          <w:szCs w:val="20"/>
        </w:rPr>
        <w:t>multiple parks – including dog park</w:t>
      </w:r>
      <w:r w:rsidRPr="00F751BC">
        <w:rPr>
          <w:sz w:val="20"/>
          <w:szCs w:val="20"/>
        </w:rPr>
        <w:t xml:space="preserve">, award-winning </w:t>
      </w:r>
      <w:r w:rsidR="00036D9E" w:rsidRPr="00F751BC">
        <w:rPr>
          <w:sz w:val="20"/>
          <w:szCs w:val="20"/>
        </w:rPr>
        <w:t xml:space="preserve">Redondo Beach Unified </w:t>
      </w:r>
      <w:r w:rsidRPr="00F751BC">
        <w:rPr>
          <w:sz w:val="20"/>
          <w:szCs w:val="20"/>
        </w:rPr>
        <w:t>schools</w:t>
      </w:r>
    </w:p>
    <w:sectPr w:rsidR="00CF5FF0" w:rsidRPr="00F75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F0"/>
    <w:rsid w:val="00036D9E"/>
    <w:rsid w:val="000A4BF5"/>
    <w:rsid w:val="000D0994"/>
    <w:rsid w:val="0018093A"/>
    <w:rsid w:val="001A3870"/>
    <w:rsid w:val="001D6300"/>
    <w:rsid w:val="00224530"/>
    <w:rsid w:val="00333F9C"/>
    <w:rsid w:val="0039590F"/>
    <w:rsid w:val="003E1AB9"/>
    <w:rsid w:val="004F5591"/>
    <w:rsid w:val="00554D56"/>
    <w:rsid w:val="00646667"/>
    <w:rsid w:val="006D4CEA"/>
    <w:rsid w:val="006E4D69"/>
    <w:rsid w:val="008766C7"/>
    <w:rsid w:val="00A030F9"/>
    <w:rsid w:val="00AC2092"/>
    <w:rsid w:val="00B81B10"/>
    <w:rsid w:val="00CF5FF0"/>
    <w:rsid w:val="00D05F4C"/>
    <w:rsid w:val="00D622D8"/>
    <w:rsid w:val="00DF5591"/>
    <w:rsid w:val="00E36F9A"/>
    <w:rsid w:val="00F422FE"/>
    <w:rsid w:val="00F75108"/>
    <w:rsid w:val="00F751BC"/>
    <w:rsid w:val="00F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00D2"/>
  <w15:chartTrackingRefBased/>
  <w15:docId w15:val="{217033D1-9691-4B48-875B-22B213C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cohan</dc:creator>
  <cp:keywords/>
  <dc:description/>
  <cp:lastModifiedBy>morena cohan</cp:lastModifiedBy>
  <cp:revision>2</cp:revision>
  <cp:lastPrinted>2021-03-13T00:43:00Z</cp:lastPrinted>
  <dcterms:created xsi:type="dcterms:W3CDTF">2021-03-13T17:28:00Z</dcterms:created>
  <dcterms:modified xsi:type="dcterms:W3CDTF">2021-03-13T17:28:00Z</dcterms:modified>
</cp:coreProperties>
</file>