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949F" w14:textId="77777777" w:rsidR="00E768E5" w:rsidRDefault="00E768E5" w:rsidP="00E768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5127 </w:t>
      </w:r>
      <w:proofErr w:type="spellStart"/>
      <w:r>
        <w:rPr>
          <w:b/>
          <w:bCs/>
          <w:sz w:val="28"/>
          <w:szCs w:val="28"/>
        </w:rPr>
        <w:t>Elmdale</w:t>
      </w:r>
      <w:proofErr w:type="spellEnd"/>
      <w:r>
        <w:rPr>
          <w:b/>
          <w:bCs/>
          <w:sz w:val="28"/>
          <w:szCs w:val="28"/>
        </w:rPr>
        <w:t xml:space="preserve"> Dr., Rolling Hills Estates</w:t>
      </w:r>
    </w:p>
    <w:p w14:paraId="0B6D8C06" w14:textId="77777777" w:rsidR="00E768E5" w:rsidRDefault="00E768E5" w:rsidP="00E768E5">
      <w:pPr>
        <w:rPr>
          <w:b/>
          <w:bCs/>
          <w:sz w:val="28"/>
          <w:szCs w:val="28"/>
        </w:rPr>
      </w:pPr>
    </w:p>
    <w:p w14:paraId="5FFC9E54" w14:textId="5D68756C" w:rsidR="00E768E5" w:rsidRDefault="00E768E5" w:rsidP="00E768E5">
      <w:r>
        <w:t>Grass sprinklers are operational.  Other sprinklers have been disconnected.</w:t>
      </w:r>
    </w:p>
    <w:p w14:paraId="7952F153" w14:textId="7457D845" w:rsidR="00E768E5" w:rsidRDefault="00E768E5" w:rsidP="00E768E5">
      <w:r>
        <w:t xml:space="preserve">Polyurethane foam roof </w:t>
      </w:r>
      <w:proofErr w:type="gramStart"/>
      <w:r>
        <w:t>installed</w:t>
      </w:r>
      <w:proofErr w:type="gramEnd"/>
      <w:r>
        <w:t xml:space="preserve"> in 2020.  Prior to that, Rock roof installed in 2002.  The rock roof leaked, so was replaced.  Roof leaks precipitated mold remediation done in 2019 by M</w:t>
      </w:r>
      <w:r w:rsidR="00600291">
        <w:t>IDA</w:t>
      </w:r>
      <w:r>
        <w:t xml:space="preserve"> Industries</w:t>
      </w:r>
      <w:r w:rsidR="00600291">
        <w:t>, Inc</w:t>
      </w:r>
      <w:r>
        <w:t xml:space="preserve">.  Pre and post testing was done by </w:t>
      </w:r>
      <w:r w:rsidR="0078652A">
        <w:t xml:space="preserve">The </w:t>
      </w:r>
      <w:r>
        <w:t>Mold Guy.</w:t>
      </w:r>
      <w:r w:rsidR="00985FDC">
        <w:t xml:space="preserve"> All fi</w:t>
      </w:r>
      <w:r w:rsidR="00D8074B">
        <w:t>nal testing was CLEAR.</w:t>
      </w:r>
    </w:p>
    <w:p w14:paraId="7E01042B" w14:textId="273F0C18" w:rsidR="00E768E5" w:rsidRDefault="00E768E5" w:rsidP="00E768E5">
      <w:r>
        <w:t>Jan 2023 roof leak inside above fireplace at ceiling.  Roof patched within hours of visible leak.   4 days later, M</w:t>
      </w:r>
      <w:r w:rsidR="00043C5C">
        <w:t>IDA</w:t>
      </w:r>
      <w:r>
        <w:t xml:space="preserve"> returned, did repair by removing drywall, opening area, scrubbed, sanded, </w:t>
      </w:r>
      <w:r w:rsidR="008A0F29">
        <w:t xml:space="preserve">HEPA </w:t>
      </w:r>
      <w:r w:rsidR="00155388">
        <w:t>vacuumed</w:t>
      </w:r>
      <w:r>
        <w:t xml:space="preserve"> and left open for one week during storm. </w:t>
      </w:r>
      <w:r w:rsidR="00727B89">
        <w:t>Experienced heavy rainstorms with NO leaks.</w:t>
      </w:r>
      <w:r>
        <w:t xml:space="preserve"> Then </w:t>
      </w:r>
      <w:r w:rsidR="00155388">
        <w:t xml:space="preserve">the </w:t>
      </w:r>
      <w:r>
        <w:t>contractor closed with new drywall, mud, sand, primer, paint.</w:t>
      </w:r>
    </w:p>
    <w:p w14:paraId="61BD209B" w14:textId="77777777" w:rsidR="00A67F57" w:rsidRDefault="00A67F57" w:rsidP="00A67F57">
      <w:r>
        <w:t>2013 Double pane windows installed in 2 back bedrooms.</w:t>
      </w:r>
    </w:p>
    <w:p w14:paraId="0809F21E" w14:textId="77777777" w:rsidR="00E768E5" w:rsidRDefault="00E768E5" w:rsidP="00E768E5">
      <w:r>
        <w:t>2015 Exterior painting, low VOC.  Sherwyn Williams lifetime guarantee.</w:t>
      </w:r>
    </w:p>
    <w:p w14:paraId="009A0C32" w14:textId="6A3B2CBA" w:rsidR="00E768E5" w:rsidRDefault="00E768E5" w:rsidP="00E768E5">
      <w:r>
        <w:t xml:space="preserve">2016 New rod iron fences </w:t>
      </w:r>
      <w:proofErr w:type="gramStart"/>
      <w:r>
        <w:t>in side</w:t>
      </w:r>
      <w:proofErr w:type="gramEnd"/>
      <w:r>
        <w:t xml:space="preserve"> yards installed</w:t>
      </w:r>
      <w:r w:rsidR="0078652A">
        <w:t>.</w:t>
      </w:r>
    </w:p>
    <w:p w14:paraId="15FE5BDF" w14:textId="77777777" w:rsidR="00E768E5" w:rsidRDefault="00E768E5" w:rsidP="00E768E5">
      <w:r>
        <w:t>2019 Manufactured Hardwood flooring installed zero VOC.</w:t>
      </w:r>
    </w:p>
    <w:p w14:paraId="5A17292E" w14:textId="77777777" w:rsidR="00E768E5" w:rsidRDefault="00E768E5" w:rsidP="00E768E5">
      <w:r>
        <w:t>2019 Interior of house painted with zero VOC paint.</w:t>
      </w:r>
    </w:p>
    <w:p w14:paraId="45939D85" w14:textId="77777777" w:rsidR="00E768E5" w:rsidRDefault="00E768E5" w:rsidP="00E768E5">
      <w:r>
        <w:t>2019 Electric panel upgraded by Nowick Electric.</w:t>
      </w:r>
    </w:p>
    <w:p w14:paraId="4B0EC458" w14:textId="4BB4D37C" w:rsidR="00E768E5" w:rsidRDefault="00E768E5" w:rsidP="00E768E5">
      <w:r>
        <w:t xml:space="preserve">2019 </w:t>
      </w:r>
      <w:r w:rsidR="0047388B">
        <w:t>N</w:t>
      </w:r>
      <w:r>
        <w:t xml:space="preserve">ew refrigerator, electric stove/oven, micro with exhaust below and dishwasher.  New quartz counter tops, sink, garbage disposal.  </w:t>
      </w:r>
      <w:r w:rsidR="004F1024">
        <w:t>New s</w:t>
      </w:r>
      <w:r>
        <w:t>ink fixture - 2023.  Gas hook</w:t>
      </w:r>
      <w:r w:rsidR="00E20753">
        <w:t>-</w:t>
      </w:r>
      <w:r>
        <w:t>up for stove is in wall behind stove.</w:t>
      </w:r>
    </w:p>
    <w:p w14:paraId="7D74D0AD" w14:textId="26EBBE16" w:rsidR="000D1F49" w:rsidRDefault="000D1F49" w:rsidP="00E768E5">
      <w:r>
        <w:t>2019</w:t>
      </w:r>
      <w:r w:rsidR="00953BD1">
        <w:t xml:space="preserve"> All new doorknobs.  </w:t>
      </w:r>
    </w:p>
    <w:p w14:paraId="7E635EAA" w14:textId="77777777" w:rsidR="00A67F57" w:rsidRDefault="00A67F57" w:rsidP="00A67F57">
      <w:r>
        <w:t>2019 New folding shades in 2 bedrooms, kitchen, front entry way and living room.</w:t>
      </w:r>
    </w:p>
    <w:p w14:paraId="4533A1E9" w14:textId="77777777" w:rsidR="00A67F57" w:rsidRDefault="00A67F57" w:rsidP="00A67F57">
      <w:r>
        <w:t xml:space="preserve">2023 New toilets installed.  </w:t>
      </w:r>
    </w:p>
    <w:p w14:paraId="60B091FA" w14:textId="77777777" w:rsidR="00E768E5" w:rsidRDefault="00E768E5" w:rsidP="00E768E5">
      <w:r>
        <w:t>2023 New stackable LG washer/dryer.  (Gas dryer.)</w:t>
      </w:r>
    </w:p>
    <w:p w14:paraId="7D8E44E9" w14:textId="164605CE" w:rsidR="00A67F57" w:rsidRDefault="00A67F57" w:rsidP="00A67F57">
      <w:r>
        <w:t>2023 New fence (redwood) at back of property installed and waterproofed.</w:t>
      </w:r>
    </w:p>
    <w:p w14:paraId="3E7CAEC8" w14:textId="3A7C6557" w:rsidR="00A67F57" w:rsidRDefault="00A67F57" w:rsidP="00E768E5">
      <w:r>
        <w:t>2023 New rain gutters.</w:t>
      </w:r>
    </w:p>
    <w:p w14:paraId="70DCFEB5" w14:textId="77777777" w:rsidR="00E768E5" w:rsidRDefault="00E768E5" w:rsidP="00E768E5">
      <w:r>
        <w:t xml:space="preserve">2024 New primary bath faucet.  </w:t>
      </w:r>
    </w:p>
    <w:p w14:paraId="308E4609" w14:textId="5EA7DEAD" w:rsidR="00E768E5" w:rsidRDefault="00E768E5" w:rsidP="00E768E5">
      <w:r>
        <w:t xml:space="preserve">2024 New shutters in </w:t>
      </w:r>
      <w:r w:rsidR="00760578">
        <w:t>p</w:t>
      </w:r>
      <w:r>
        <w:t>rimary bedroom.</w:t>
      </w:r>
    </w:p>
    <w:p w14:paraId="385EC2DC" w14:textId="722E5D69" w:rsidR="00E768E5" w:rsidRDefault="00E768E5" w:rsidP="00E768E5">
      <w:r>
        <w:t>2024 New entry doorknob and deadbolt lock set.</w:t>
      </w:r>
    </w:p>
    <w:sectPr w:rsidR="00E7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E5"/>
    <w:rsid w:val="00034209"/>
    <w:rsid w:val="00043C5C"/>
    <w:rsid w:val="000D1F49"/>
    <w:rsid w:val="00155388"/>
    <w:rsid w:val="0030733A"/>
    <w:rsid w:val="0047388B"/>
    <w:rsid w:val="004F1024"/>
    <w:rsid w:val="0055503A"/>
    <w:rsid w:val="00600291"/>
    <w:rsid w:val="00691137"/>
    <w:rsid w:val="00727B89"/>
    <w:rsid w:val="00760578"/>
    <w:rsid w:val="0078652A"/>
    <w:rsid w:val="00846976"/>
    <w:rsid w:val="008A0F29"/>
    <w:rsid w:val="008F4D53"/>
    <w:rsid w:val="00953BD1"/>
    <w:rsid w:val="00985FDC"/>
    <w:rsid w:val="00A67F57"/>
    <w:rsid w:val="00C56CA5"/>
    <w:rsid w:val="00D8074B"/>
    <w:rsid w:val="00D8186F"/>
    <w:rsid w:val="00DE3FBA"/>
    <w:rsid w:val="00E20753"/>
    <w:rsid w:val="00E768E5"/>
    <w:rsid w:val="00F2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BB73"/>
  <w15:chartTrackingRefBased/>
  <w15:docId w15:val="{A45B8C14-34E9-48A3-8D44-61F617D5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8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68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Rau</dc:creator>
  <cp:keywords/>
  <dc:description/>
  <cp:lastModifiedBy>Cheryl Rau</cp:lastModifiedBy>
  <cp:revision>21</cp:revision>
  <cp:lastPrinted>2024-09-07T19:19:00Z</cp:lastPrinted>
  <dcterms:created xsi:type="dcterms:W3CDTF">2024-09-07T19:21:00Z</dcterms:created>
  <dcterms:modified xsi:type="dcterms:W3CDTF">2024-09-16T19:10:00Z</dcterms:modified>
</cp:coreProperties>
</file>