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99" w:rsidRDefault="00584AD6" w:rsidP="00584AD6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6106 Via Subida, Rancho Palos Verdes, CA  90275</w:t>
      </w:r>
    </w:p>
    <w:p w:rsidR="00584AD6" w:rsidRDefault="00584AD6" w:rsidP="00584AD6">
      <w:pPr>
        <w:spacing w:after="0" w:line="240" w:lineRule="auto"/>
        <w:rPr>
          <w:b/>
        </w:rPr>
      </w:pPr>
      <w:r>
        <w:rPr>
          <w:b/>
        </w:rPr>
        <w:t>Home of Paula Moore</w:t>
      </w:r>
    </w:p>
    <w:p w:rsidR="009A16C6" w:rsidRDefault="009A16C6" w:rsidP="00584AD6">
      <w:pPr>
        <w:spacing w:after="0" w:line="240" w:lineRule="auto"/>
        <w:rPr>
          <w:b/>
        </w:rPr>
      </w:pPr>
    </w:p>
    <w:p w:rsidR="00EB575D" w:rsidRDefault="00EB575D" w:rsidP="00584AD6">
      <w:pPr>
        <w:spacing w:after="0" w:line="240" w:lineRule="auto"/>
      </w:pPr>
    </w:p>
    <w:p w:rsidR="00EB575D" w:rsidRDefault="00EB575D" w:rsidP="00584AD6">
      <w:pPr>
        <w:spacing w:after="0" w:line="240" w:lineRule="auto"/>
      </w:pPr>
    </w:p>
    <w:p w:rsidR="00EB575D" w:rsidRPr="00EB575D" w:rsidRDefault="00EB575D" w:rsidP="00584AD6">
      <w:pPr>
        <w:spacing w:after="0" w:line="240" w:lineRule="auto"/>
        <w:rPr>
          <w:b/>
        </w:rPr>
      </w:pPr>
      <w:r>
        <w:rPr>
          <w:b/>
        </w:rPr>
        <w:t>HIGHLIGHTS</w:t>
      </w:r>
      <w:r w:rsidR="009B0377">
        <w:rPr>
          <w:b/>
        </w:rPr>
        <w:t xml:space="preserve"> AND SPECIAL FEATURES:</w:t>
      </w:r>
    </w:p>
    <w:p w:rsidR="009306EE" w:rsidRDefault="00EB575D" w:rsidP="009306EE">
      <w:pPr>
        <w:pStyle w:val="ListParagraph"/>
        <w:numPr>
          <w:ilvl w:val="0"/>
          <w:numId w:val="1"/>
        </w:numPr>
        <w:spacing w:after="0" w:line="240" w:lineRule="auto"/>
      </w:pPr>
      <w:r>
        <w:t>Gated</w:t>
      </w:r>
      <w:r w:rsidRPr="00EA4310">
        <w:t xml:space="preserve"> estate, providing complete privacy</w:t>
      </w:r>
      <w:r>
        <w:t>, on over</w:t>
      </w:r>
      <w:r w:rsidRPr="00EA4310">
        <w:t xml:space="preserve"> one acre of useable land</w:t>
      </w:r>
      <w:r w:rsidR="00F65E5E">
        <w:t>,</w:t>
      </w:r>
      <w:r w:rsidRPr="00EA4310">
        <w:t xml:space="preserve"> on five levels.</w:t>
      </w:r>
      <w:r w:rsidR="00F65E5E" w:rsidRPr="00F65E5E">
        <w:t xml:space="preserve"> </w:t>
      </w:r>
      <w:r w:rsidR="00F65E5E" w:rsidRPr="00EA4310">
        <w:t>500 feet of walking pathways</w:t>
      </w:r>
      <w:r w:rsidR="00F65E5E">
        <w:t xml:space="preserve"> surround the estate</w:t>
      </w:r>
      <w:r w:rsidR="00F65E5E" w:rsidRPr="00EA4310">
        <w:t>.</w:t>
      </w:r>
      <w:r w:rsidR="00F65E5E">
        <w:t xml:space="preserve"> </w:t>
      </w:r>
    </w:p>
    <w:p w:rsidR="00135119" w:rsidRDefault="00135119" w:rsidP="009306EE">
      <w:pPr>
        <w:pStyle w:val="ListParagraph"/>
        <w:numPr>
          <w:ilvl w:val="0"/>
          <w:numId w:val="1"/>
        </w:numPr>
        <w:spacing w:after="0" w:line="240" w:lineRule="auto"/>
      </w:pPr>
      <w:r>
        <w:t>Remote entry gate to the property is of beautifully designed wrought iron.  Near the gate is a custom-built security mailbox of PV stone.</w:t>
      </w:r>
    </w:p>
    <w:p w:rsidR="00F65E5E" w:rsidRDefault="009306EE" w:rsidP="00F65E5E">
      <w:pPr>
        <w:pStyle w:val="ListParagraph"/>
        <w:numPr>
          <w:ilvl w:val="0"/>
          <w:numId w:val="3"/>
        </w:numPr>
        <w:spacing w:after="0" w:line="240" w:lineRule="auto"/>
      </w:pPr>
      <w:r>
        <w:t>Built in 1970</w:t>
      </w:r>
      <w:r w:rsidR="00F65E5E">
        <w:t xml:space="preserve"> </w:t>
      </w:r>
    </w:p>
    <w:p w:rsidR="00EB575D" w:rsidRDefault="00EB575D" w:rsidP="00EB575D">
      <w:pPr>
        <w:pStyle w:val="ListParagraph"/>
        <w:numPr>
          <w:ilvl w:val="0"/>
          <w:numId w:val="4"/>
        </w:numPr>
        <w:spacing w:after="0" w:line="240" w:lineRule="auto"/>
      </w:pPr>
      <w:r w:rsidRPr="00EA4310">
        <w:t>Views from Hollywood to Dana Point</w:t>
      </w:r>
    </w:p>
    <w:p w:rsidR="00F65E5E" w:rsidRDefault="00EF0414" w:rsidP="00F65E5E">
      <w:pPr>
        <w:pStyle w:val="ListParagraph"/>
        <w:numPr>
          <w:ilvl w:val="0"/>
          <w:numId w:val="4"/>
        </w:numPr>
        <w:spacing w:after="0" w:line="240" w:lineRule="auto"/>
      </w:pPr>
      <w:r>
        <w:t>Property is s</w:t>
      </w:r>
      <w:r w:rsidR="00F65E5E" w:rsidRPr="00EA4310">
        <w:t>urrounded by lush trees</w:t>
      </w:r>
      <w:r>
        <w:t>.  Exquisite</w:t>
      </w:r>
      <w:r w:rsidR="00F65E5E">
        <w:t xml:space="preserve"> </w:t>
      </w:r>
      <w:r w:rsidR="00F65E5E" w:rsidRPr="00EA4310">
        <w:t>landscap</w:t>
      </w:r>
      <w:r w:rsidR="00F65E5E">
        <w:t>e design is professionally maintained by an award-winning landscape company (Zone 24 Landscaping, Inc.)</w:t>
      </w:r>
    </w:p>
    <w:p w:rsidR="00F65E5E" w:rsidRDefault="00F65E5E" w:rsidP="00F65E5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Water features:  stunning hillside natural-looking, recirculating waterfall; smaller waterfall at mid-level with stream flowing into water garden fish pond at the bottom level; tranquil  bubbling vase fountain at lower patio level;  3-tier poolside fountain </w:t>
      </w:r>
    </w:p>
    <w:p w:rsidR="00135119" w:rsidRDefault="00135119" w:rsidP="00135119">
      <w:pPr>
        <w:pStyle w:val="ListParagraph"/>
        <w:numPr>
          <w:ilvl w:val="0"/>
          <w:numId w:val="4"/>
        </w:numPr>
        <w:spacing w:after="0" w:line="240" w:lineRule="auto"/>
      </w:pPr>
      <w:r>
        <w:t>Multiple patios and distinctive entertaining areas</w:t>
      </w:r>
    </w:p>
    <w:p w:rsidR="009B0377" w:rsidRDefault="009B0377" w:rsidP="009B0377">
      <w:pPr>
        <w:pStyle w:val="ListParagraph"/>
        <w:numPr>
          <w:ilvl w:val="0"/>
          <w:numId w:val="4"/>
        </w:numPr>
        <w:spacing w:after="0" w:line="240" w:lineRule="auto"/>
      </w:pPr>
      <w:r w:rsidRPr="00EA4310">
        <w:t>Fully-finished, subterranean wine cellar with “secret passageway” down hidden staircase</w:t>
      </w:r>
      <w:r>
        <w:t xml:space="preserve"> accessed from viewing deck</w:t>
      </w:r>
      <w:r w:rsidR="00006467">
        <w:t>;  redwood ceiling and custom details including hand-painted vineyard mural</w:t>
      </w:r>
    </w:p>
    <w:p w:rsidR="00276ADE" w:rsidRDefault="00EF0414" w:rsidP="00276ADE">
      <w:pPr>
        <w:pStyle w:val="ListParagraph"/>
        <w:numPr>
          <w:ilvl w:val="0"/>
          <w:numId w:val="1"/>
        </w:numPr>
        <w:spacing w:after="0" w:line="240" w:lineRule="auto"/>
      </w:pPr>
      <w:r w:rsidRPr="00EA4310">
        <w:t>Full camera and automated security</w:t>
      </w:r>
      <w:r w:rsidR="00276ADE">
        <w:t xml:space="preserve"> (ADT Security System);</w:t>
      </w:r>
      <w:r w:rsidRPr="00EA4310">
        <w:t xml:space="preserve"> </w:t>
      </w:r>
      <w:proofErr w:type="spellStart"/>
      <w:r w:rsidR="00276ADE">
        <w:t>Nutone</w:t>
      </w:r>
      <w:proofErr w:type="spellEnd"/>
      <w:r w:rsidR="00276ADE">
        <w:t xml:space="preserve"> interior </w:t>
      </w:r>
      <w:r w:rsidRPr="00EA4310">
        <w:t xml:space="preserve">intercom system, </w:t>
      </w:r>
    </w:p>
    <w:p w:rsidR="009306EE" w:rsidRDefault="009306EE" w:rsidP="009306EE">
      <w:pPr>
        <w:pStyle w:val="ListParagraph"/>
        <w:numPr>
          <w:ilvl w:val="0"/>
          <w:numId w:val="4"/>
        </w:numPr>
        <w:spacing w:after="0" w:line="240" w:lineRule="auto"/>
      </w:pPr>
      <w:r>
        <w:t>Central air</w:t>
      </w:r>
      <w:r w:rsidR="009B0377">
        <w:t xml:space="preserve"> units (2) and forced-air heating, with split system in two</w:t>
      </w:r>
      <w:r>
        <w:t xml:space="preserve"> separate zone</w:t>
      </w:r>
      <w:r w:rsidR="009B0377">
        <w:t>s</w:t>
      </w:r>
      <w:r>
        <w:t xml:space="preserve">  </w:t>
      </w:r>
    </w:p>
    <w:p w:rsidR="00812924" w:rsidRDefault="004D60BE" w:rsidP="009306EE">
      <w:pPr>
        <w:pStyle w:val="ListParagraph"/>
        <w:numPr>
          <w:ilvl w:val="0"/>
          <w:numId w:val="4"/>
        </w:numPr>
        <w:spacing w:after="0" w:line="240" w:lineRule="auto"/>
      </w:pPr>
      <w:r>
        <w:t>All interior doors were upgraded to panel doors with new hardware</w:t>
      </w:r>
      <w:r w:rsidR="00812924">
        <w:t xml:space="preserve">.  </w:t>
      </w:r>
    </w:p>
    <w:p w:rsidR="004D60BE" w:rsidRDefault="00812924" w:rsidP="009306EE">
      <w:pPr>
        <w:pStyle w:val="ListParagraph"/>
        <w:numPr>
          <w:ilvl w:val="0"/>
          <w:numId w:val="4"/>
        </w:numPr>
        <w:spacing w:after="0" w:line="240" w:lineRule="auto"/>
      </w:pPr>
      <w:r>
        <w:t>There is recessed lighting throughout the interior of the home.</w:t>
      </w:r>
    </w:p>
    <w:p w:rsidR="00F65E5E" w:rsidRPr="00EA4310" w:rsidRDefault="00F65E5E" w:rsidP="009306EE">
      <w:pPr>
        <w:spacing w:after="0" w:line="240" w:lineRule="auto"/>
      </w:pPr>
    </w:p>
    <w:p w:rsidR="00F65E5E" w:rsidRPr="00F65E5E" w:rsidRDefault="00812924" w:rsidP="00584AD6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A47116">
        <w:rPr>
          <w:b/>
        </w:rPr>
        <w:t>HOME</w:t>
      </w:r>
      <w:r w:rsidR="00F65E5E">
        <w:rPr>
          <w:b/>
        </w:rPr>
        <w:t xml:space="preserve"> </w:t>
      </w:r>
    </w:p>
    <w:p w:rsidR="00F65E5E" w:rsidRDefault="00F65E5E" w:rsidP="00F65E5E">
      <w:pPr>
        <w:pStyle w:val="ListParagraph"/>
        <w:numPr>
          <w:ilvl w:val="0"/>
          <w:numId w:val="1"/>
        </w:numPr>
        <w:spacing w:after="0" w:line="240" w:lineRule="auto"/>
      </w:pPr>
      <w:r>
        <w:t>4,436 sq. ft., tri-level home on 1.07 acres</w:t>
      </w:r>
    </w:p>
    <w:p w:rsidR="009B0377" w:rsidRDefault="009B0377" w:rsidP="009B0377">
      <w:pPr>
        <w:pStyle w:val="ListParagraph"/>
        <w:numPr>
          <w:ilvl w:val="0"/>
          <w:numId w:val="1"/>
        </w:numPr>
        <w:spacing w:after="0" w:line="240" w:lineRule="auto"/>
      </w:pPr>
      <w:r>
        <w:t>Red-tile roof</w:t>
      </w:r>
    </w:p>
    <w:p w:rsidR="009B0377" w:rsidRDefault="009B0377" w:rsidP="009B0377">
      <w:pPr>
        <w:pStyle w:val="ListParagraph"/>
        <w:numPr>
          <w:ilvl w:val="0"/>
          <w:numId w:val="1"/>
        </w:numPr>
        <w:spacing w:after="0" w:line="240" w:lineRule="auto"/>
      </w:pPr>
      <w:r>
        <w:t>Exterior material:  stucco and PV stone</w:t>
      </w:r>
    </w:p>
    <w:p w:rsidR="00F65E5E" w:rsidRDefault="00F65E5E" w:rsidP="00F65E5E">
      <w:pPr>
        <w:pStyle w:val="ListParagraph"/>
        <w:numPr>
          <w:ilvl w:val="0"/>
          <w:numId w:val="1"/>
        </w:numPr>
        <w:spacing w:after="0" w:line="240" w:lineRule="auto"/>
      </w:pPr>
      <w:r>
        <w:t>5 bedrooms, 5.5 baths</w:t>
      </w:r>
      <w:r w:rsidR="00EF0414">
        <w:t xml:space="preserve"> (half bath at the entry, pool bath (with door to the exterior plus 3 others) </w:t>
      </w:r>
    </w:p>
    <w:p w:rsidR="009B0377" w:rsidRDefault="00EF0414" w:rsidP="00EF041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Living room, family room, dining room, huge kitchen with custom cabinets, laundry room with secondary refrigerator space, </w:t>
      </w:r>
      <w:r w:rsidR="00135119">
        <w:t>1 master bedroom and 4 regular</w:t>
      </w:r>
      <w:r>
        <w:t xml:space="preserve"> bedrooms. </w:t>
      </w:r>
    </w:p>
    <w:p w:rsidR="009B0377" w:rsidRPr="00EA4310" w:rsidRDefault="00135119" w:rsidP="009B0377">
      <w:pPr>
        <w:pStyle w:val="ListParagraph"/>
        <w:numPr>
          <w:ilvl w:val="0"/>
          <w:numId w:val="1"/>
        </w:numPr>
        <w:spacing w:after="0" w:line="240" w:lineRule="auto"/>
      </w:pPr>
      <w:r>
        <w:t>Ceramic t</w:t>
      </w:r>
      <w:r w:rsidR="009B0377">
        <w:t>ile, hardwood and carpet</w:t>
      </w:r>
      <w:r>
        <w:t>ed</w:t>
      </w:r>
      <w:r w:rsidR="009B0377">
        <w:t xml:space="preserve"> floors</w:t>
      </w:r>
    </w:p>
    <w:p w:rsidR="00EF0414" w:rsidRDefault="00EF0414" w:rsidP="00EF041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Top Level:  </w:t>
      </w:r>
    </w:p>
    <w:p w:rsidR="00EF0414" w:rsidRDefault="00EF0414" w:rsidP="00EF0414">
      <w:pPr>
        <w:pStyle w:val="ListParagraph"/>
        <w:numPr>
          <w:ilvl w:val="1"/>
          <w:numId w:val="1"/>
        </w:numPr>
        <w:spacing w:after="0" w:line="240" w:lineRule="auto"/>
      </w:pPr>
      <w:r>
        <w:t>Master bedroom with private balcony overlooking expansive view; master bath with two sinks, large soaking tub and separate shower;</w:t>
      </w:r>
      <w:r w:rsidR="004D60BE">
        <w:t xml:space="preserve"> walk-in closet with mirrored door;</w:t>
      </w:r>
      <w:r>
        <w:t xml:space="preserve">  </w:t>
      </w:r>
      <w:r w:rsidR="00276ADE">
        <w:t>wall-mounted flat-screen TV in master bedroom</w:t>
      </w:r>
    </w:p>
    <w:p w:rsidR="00812924" w:rsidRDefault="00812924" w:rsidP="00EF0414">
      <w:pPr>
        <w:pStyle w:val="ListParagraph"/>
        <w:numPr>
          <w:ilvl w:val="1"/>
          <w:numId w:val="1"/>
        </w:numPr>
        <w:spacing w:after="0" w:line="240" w:lineRule="auto"/>
      </w:pPr>
      <w:r>
        <w:t>Bedroom #1 – large, custom triple-mirrored sliding closet doors; windows on two walls facing tranquil waterfall view and lush green foliage and trees</w:t>
      </w:r>
    </w:p>
    <w:p w:rsidR="00812924" w:rsidRDefault="00812924" w:rsidP="00EF0414">
      <w:pPr>
        <w:pStyle w:val="ListParagraph"/>
        <w:numPr>
          <w:ilvl w:val="1"/>
          <w:numId w:val="1"/>
        </w:numPr>
        <w:spacing w:after="0" w:line="240" w:lineRule="auto"/>
      </w:pPr>
      <w:r>
        <w:t>Bedroom #2 – custom mirrored sliding closet doors</w:t>
      </w:r>
    </w:p>
    <w:p w:rsidR="00EF0414" w:rsidRDefault="00EF0414" w:rsidP="00EF0414">
      <w:pPr>
        <w:pStyle w:val="ListParagraph"/>
        <w:numPr>
          <w:ilvl w:val="1"/>
          <w:numId w:val="1"/>
        </w:numPr>
        <w:spacing w:after="0" w:line="240" w:lineRule="auto"/>
      </w:pPr>
      <w:r>
        <w:t>Tiled bathroom with shower and double vessel sinks</w:t>
      </w:r>
    </w:p>
    <w:p w:rsidR="00BB78F5" w:rsidRDefault="00276ADE" w:rsidP="00EF0414">
      <w:pPr>
        <w:pStyle w:val="ListParagraph"/>
        <w:numPr>
          <w:ilvl w:val="0"/>
          <w:numId w:val="1"/>
        </w:numPr>
        <w:spacing w:after="0" w:line="240" w:lineRule="auto"/>
      </w:pPr>
      <w:r>
        <w:t>Main</w:t>
      </w:r>
      <w:r w:rsidR="00EF0414">
        <w:t xml:space="preserve"> Level: </w:t>
      </w:r>
    </w:p>
    <w:p w:rsidR="00EF0414" w:rsidRDefault="00812924" w:rsidP="00BB78F5">
      <w:pPr>
        <w:pStyle w:val="ListParagraph"/>
        <w:numPr>
          <w:ilvl w:val="1"/>
          <w:numId w:val="1"/>
        </w:numPr>
        <w:spacing w:after="0" w:line="240" w:lineRule="auto"/>
      </w:pPr>
      <w:r>
        <w:t>Double</w:t>
      </w:r>
      <w:r w:rsidR="003825E0">
        <w:t xml:space="preserve"> entry</w:t>
      </w:r>
      <w:r>
        <w:t xml:space="preserve"> doors of solid mahogany with</w:t>
      </w:r>
      <w:r w:rsidR="003825E0">
        <w:t xml:space="preserve"> beveled privacy glass and above-door  beveled-glass transom window</w:t>
      </w:r>
    </w:p>
    <w:p w:rsidR="003825E0" w:rsidRDefault="003825E0" w:rsidP="00BB78F5">
      <w:pPr>
        <w:pStyle w:val="ListParagraph"/>
        <w:numPr>
          <w:ilvl w:val="1"/>
          <w:numId w:val="1"/>
        </w:numPr>
        <w:spacing w:after="0" w:line="240" w:lineRule="auto"/>
      </w:pPr>
      <w:r>
        <w:t>Durable ceramic tile entryway</w:t>
      </w:r>
    </w:p>
    <w:p w:rsidR="00812924" w:rsidRDefault="00812924" w:rsidP="00BB78F5">
      <w:pPr>
        <w:pStyle w:val="ListParagraph"/>
        <w:numPr>
          <w:ilvl w:val="1"/>
          <w:numId w:val="1"/>
        </w:numPr>
        <w:spacing w:after="0" w:line="240" w:lineRule="auto"/>
      </w:pPr>
      <w:r>
        <w:t>Half bath near front door</w:t>
      </w:r>
    </w:p>
    <w:p w:rsidR="00EF0414" w:rsidRDefault="009306EE" w:rsidP="00EF0414">
      <w:pPr>
        <w:pStyle w:val="ListParagraph"/>
        <w:numPr>
          <w:ilvl w:val="1"/>
          <w:numId w:val="1"/>
        </w:numPr>
        <w:spacing w:after="0" w:line="240" w:lineRule="auto"/>
      </w:pPr>
      <w:r>
        <w:t>Living Room</w:t>
      </w:r>
      <w:r w:rsidR="00812924">
        <w:t xml:space="preserve"> (step down</w:t>
      </w:r>
      <w:r w:rsidR="003825E0">
        <w:t>)</w:t>
      </w:r>
    </w:p>
    <w:p w:rsidR="009306EE" w:rsidRDefault="009306EE" w:rsidP="009306EE">
      <w:pPr>
        <w:pStyle w:val="ListParagraph"/>
        <w:numPr>
          <w:ilvl w:val="2"/>
          <w:numId w:val="1"/>
        </w:numPr>
        <w:spacing w:after="0" w:line="240" w:lineRule="auto"/>
      </w:pPr>
      <w:r>
        <w:t>Vaulted ceilings</w:t>
      </w:r>
    </w:p>
    <w:p w:rsidR="009306EE" w:rsidRDefault="009306EE" w:rsidP="009306EE">
      <w:pPr>
        <w:pStyle w:val="ListParagraph"/>
        <w:numPr>
          <w:ilvl w:val="2"/>
          <w:numId w:val="1"/>
        </w:numPr>
        <w:spacing w:after="0" w:line="240" w:lineRule="auto"/>
      </w:pPr>
      <w:r>
        <w:t>Magnificent PV Stone Fireplace</w:t>
      </w:r>
    </w:p>
    <w:p w:rsidR="009306EE" w:rsidRDefault="009306EE" w:rsidP="009306EE">
      <w:pPr>
        <w:pStyle w:val="ListParagraph"/>
        <w:numPr>
          <w:ilvl w:val="2"/>
          <w:numId w:val="1"/>
        </w:numPr>
        <w:spacing w:after="0" w:line="240" w:lineRule="auto"/>
      </w:pPr>
      <w:r>
        <w:lastRenderedPageBreak/>
        <w:t>Floor to ceiling east-facing view windows covered in</w:t>
      </w:r>
      <w:r w:rsidRPr="009306EE">
        <w:t xml:space="preserve"> </w:t>
      </w:r>
      <w:r>
        <w:t xml:space="preserve">neutral-colored Hunter Douglas Honeycomb Shades with motorized lifting system in main view windows </w:t>
      </w:r>
    </w:p>
    <w:p w:rsidR="009306EE" w:rsidRDefault="009306EE" w:rsidP="009306EE">
      <w:pPr>
        <w:pStyle w:val="ListParagraph"/>
        <w:numPr>
          <w:ilvl w:val="2"/>
          <w:numId w:val="1"/>
        </w:numPr>
        <w:spacing w:after="0" w:line="240" w:lineRule="auto"/>
      </w:pPr>
      <w:r>
        <w:t>Custom ornate ironwork railings</w:t>
      </w:r>
    </w:p>
    <w:p w:rsidR="003825E0" w:rsidRDefault="003825E0" w:rsidP="009306EE">
      <w:pPr>
        <w:pStyle w:val="ListParagraph"/>
        <w:numPr>
          <w:ilvl w:val="2"/>
          <w:numId w:val="1"/>
        </w:numPr>
        <w:spacing w:after="0" w:line="240" w:lineRule="auto"/>
      </w:pPr>
    </w:p>
    <w:p w:rsidR="009B0377" w:rsidRPr="00276ADE" w:rsidRDefault="009B0377" w:rsidP="009B0377">
      <w:pPr>
        <w:pStyle w:val="ListParagraph"/>
        <w:numPr>
          <w:ilvl w:val="0"/>
          <w:numId w:val="6"/>
        </w:numPr>
        <w:spacing w:after="0" w:line="240" w:lineRule="auto"/>
      </w:pPr>
      <w:r w:rsidRPr="00276ADE">
        <w:t xml:space="preserve">Kitchen  </w:t>
      </w:r>
    </w:p>
    <w:p w:rsidR="009B0377" w:rsidRDefault="004D60BE" w:rsidP="00276ADE">
      <w:pPr>
        <w:pStyle w:val="ListParagraph"/>
        <w:numPr>
          <w:ilvl w:val="0"/>
          <w:numId w:val="7"/>
        </w:numPr>
        <w:spacing w:after="0" w:line="240" w:lineRule="auto"/>
      </w:pPr>
      <w:r>
        <w:t>Views through all windows:</w:t>
      </w:r>
      <w:r w:rsidR="009B0377">
        <w:t xml:space="preserve">  Los Angeles, mountains, harbors and</w:t>
      </w:r>
      <w:r>
        <w:t>/or</w:t>
      </w:r>
      <w:r w:rsidR="009B0377">
        <w:t xml:space="preserve"> </w:t>
      </w:r>
      <w:proofErr w:type="spellStart"/>
      <w:r w:rsidR="009B0377">
        <w:t>Miraleste</w:t>
      </w:r>
      <w:proofErr w:type="spellEnd"/>
      <w:r w:rsidR="009B0377">
        <w:t xml:space="preserve"> Hills</w:t>
      </w:r>
    </w:p>
    <w:p w:rsidR="009B0377" w:rsidRDefault="009B0377" w:rsidP="00276AD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Built-in appliances:  GE Monogram refrigerator with custom cabinetry fronts; Miele dishwasher; Kitchen Aid </w:t>
      </w:r>
      <w:proofErr w:type="spellStart"/>
      <w:r>
        <w:t>Superba</w:t>
      </w:r>
      <w:proofErr w:type="spellEnd"/>
      <w:r>
        <w:t xml:space="preserve"> double gas oven (with convection feature); GE microwave; Kitchen Aid 5-burner stove top; </w:t>
      </w:r>
      <w:proofErr w:type="spellStart"/>
      <w:r>
        <w:t>Thermador</w:t>
      </w:r>
      <w:proofErr w:type="spellEnd"/>
      <w:r>
        <w:t xml:space="preserve"> warming drawer; Kitchen Aid trash compactor</w:t>
      </w:r>
    </w:p>
    <w:p w:rsidR="009B0377" w:rsidRDefault="009B0377" w:rsidP="00276ADE">
      <w:pPr>
        <w:pStyle w:val="ListParagraph"/>
        <w:numPr>
          <w:ilvl w:val="2"/>
          <w:numId w:val="1"/>
        </w:numPr>
        <w:spacing w:after="0" w:line="240" w:lineRule="auto"/>
      </w:pPr>
      <w:r>
        <w:t>Granite countertops</w:t>
      </w:r>
    </w:p>
    <w:p w:rsidR="003825E0" w:rsidRDefault="003825E0" w:rsidP="00276ADE">
      <w:pPr>
        <w:pStyle w:val="ListParagraph"/>
        <w:numPr>
          <w:ilvl w:val="2"/>
          <w:numId w:val="1"/>
        </w:numPr>
        <w:spacing w:after="0" w:line="240" w:lineRule="auto"/>
      </w:pPr>
      <w:r>
        <w:t>Solid oak hardwood floors</w:t>
      </w:r>
    </w:p>
    <w:p w:rsidR="009B0377" w:rsidRDefault="009B0377" w:rsidP="00276ADE">
      <w:pPr>
        <w:pStyle w:val="ListParagraph"/>
        <w:numPr>
          <w:ilvl w:val="2"/>
          <w:numId w:val="1"/>
        </w:numPr>
        <w:spacing w:after="0" w:line="240" w:lineRule="auto"/>
      </w:pPr>
      <w:r>
        <w:t>Huge center island with eat-in lower section</w:t>
      </w:r>
    </w:p>
    <w:p w:rsidR="009B0377" w:rsidRDefault="009B0377" w:rsidP="00276AD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Custom cabinetry finished in high-endurance commercial paint product </w:t>
      </w:r>
    </w:p>
    <w:p w:rsidR="009B0377" w:rsidRDefault="009B0377" w:rsidP="00276ADE">
      <w:pPr>
        <w:pStyle w:val="ListParagraph"/>
        <w:numPr>
          <w:ilvl w:val="2"/>
          <w:numId w:val="1"/>
        </w:numPr>
        <w:spacing w:after="0" w:line="240" w:lineRule="auto"/>
      </w:pPr>
      <w:r>
        <w:t>Built-in desk with file drawer</w:t>
      </w:r>
    </w:p>
    <w:p w:rsidR="009B0377" w:rsidRDefault="009B0377" w:rsidP="00276ADE">
      <w:pPr>
        <w:pStyle w:val="ListParagraph"/>
        <w:numPr>
          <w:ilvl w:val="2"/>
          <w:numId w:val="1"/>
        </w:numPr>
        <w:spacing w:after="0" w:line="240" w:lineRule="auto"/>
      </w:pPr>
      <w:r>
        <w:t>Lighted display cabinet and under-cabinet lighting throughout</w:t>
      </w:r>
    </w:p>
    <w:p w:rsidR="009B0377" w:rsidRDefault="009B0377" w:rsidP="00276ADE">
      <w:pPr>
        <w:pStyle w:val="ListParagraph"/>
        <w:numPr>
          <w:ilvl w:val="2"/>
          <w:numId w:val="1"/>
        </w:numPr>
        <w:spacing w:after="0" w:line="240" w:lineRule="auto"/>
      </w:pPr>
      <w:r>
        <w:t>Triple-sink with water filter</w:t>
      </w:r>
    </w:p>
    <w:p w:rsidR="00812924" w:rsidRDefault="00812924" w:rsidP="00812924">
      <w:pPr>
        <w:pStyle w:val="ListParagraph"/>
        <w:numPr>
          <w:ilvl w:val="1"/>
          <w:numId w:val="1"/>
        </w:numPr>
        <w:spacing w:after="0" w:line="240" w:lineRule="auto"/>
      </w:pPr>
      <w:r>
        <w:t>Dining Room flows from the kitchen and living room areas; features two view windows</w:t>
      </w:r>
      <w:r w:rsidR="003825E0">
        <w:t>.</w:t>
      </w:r>
    </w:p>
    <w:p w:rsidR="003825E0" w:rsidRDefault="003825E0" w:rsidP="003825E0">
      <w:pPr>
        <w:pStyle w:val="ListParagraph"/>
        <w:numPr>
          <w:ilvl w:val="2"/>
          <w:numId w:val="1"/>
        </w:numPr>
        <w:spacing w:after="0" w:line="240" w:lineRule="auto"/>
      </w:pPr>
      <w:r>
        <w:t>Solid oak hardwood floor</w:t>
      </w:r>
    </w:p>
    <w:p w:rsidR="003825E0" w:rsidRDefault="003825E0" w:rsidP="003825E0">
      <w:pPr>
        <w:pStyle w:val="ListParagraph"/>
        <w:numPr>
          <w:ilvl w:val="1"/>
          <w:numId w:val="1"/>
        </w:numPr>
        <w:spacing w:after="0" w:line="240" w:lineRule="auto"/>
      </w:pPr>
      <w:r>
        <w:t>Laundry Room</w:t>
      </w:r>
    </w:p>
    <w:p w:rsidR="003825E0" w:rsidRDefault="003825E0" w:rsidP="003825E0">
      <w:pPr>
        <w:pStyle w:val="ListParagraph"/>
        <w:numPr>
          <w:ilvl w:val="2"/>
          <w:numId w:val="1"/>
        </w:numPr>
        <w:spacing w:after="0" w:line="240" w:lineRule="auto"/>
      </w:pPr>
      <w:r>
        <w:t>Huge laundry/utility room with upper and lower cabinets throughout.  Enclosed space for second refrigerator, long work</w:t>
      </w:r>
      <w:r w:rsidR="005F022D">
        <w:t>space</w:t>
      </w:r>
      <w:r>
        <w:t xml:space="preserve"> counter, deep utility sink next to washer/dryer.</w:t>
      </w:r>
    </w:p>
    <w:p w:rsidR="005F022D" w:rsidRDefault="005F022D" w:rsidP="003825E0">
      <w:pPr>
        <w:pStyle w:val="ListParagraph"/>
        <w:numPr>
          <w:ilvl w:val="2"/>
          <w:numId w:val="1"/>
        </w:numPr>
        <w:spacing w:after="0" w:line="240" w:lineRule="auto"/>
      </w:pPr>
      <w:r>
        <w:t>One exterior door and small window</w:t>
      </w:r>
    </w:p>
    <w:p w:rsidR="005F022D" w:rsidRDefault="003825E0" w:rsidP="005F022D">
      <w:pPr>
        <w:pStyle w:val="ListParagraph"/>
        <w:numPr>
          <w:ilvl w:val="1"/>
          <w:numId w:val="1"/>
        </w:numPr>
        <w:spacing w:after="0" w:line="240" w:lineRule="auto"/>
      </w:pPr>
      <w:r>
        <w:t>Huge Bonus Room</w:t>
      </w:r>
      <w:r w:rsidR="005F022D">
        <w:t xml:space="preserve"> between the garage and laundry room. (C</w:t>
      </w:r>
      <w:r>
        <w:t>urrently serves as working office space, but originally des</w:t>
      </w:r>
      <w:r w:rsidR="005F022D">
        <w:t>igned to accommodate a workshop.  Could be a game room; easily would accommodate a pool table or private studio space or mother-in-law room.)</w:t>
      </w:r>
    </w:p>
    <w:p w:rsidR="003825E0" w:rsidRDefault="005F022D" w:rsidP="003825E0">
      <w:pPr>
        <w:pStyle w:val="ListParagraph"/>
        <w:numPr>
          <w:ilvl w:val="2"/>
          <w:numId w:val="1"/>
        </w:numPr>
        <w:spacing w:after="0" w:line="240" w:lineRule="auto"/>
      </w:pPr>
      <w:r>
        <w:t>Wall-to-wall carpeting</w:t>
      </w:r>
    </w:p>
    <w:p w:rsidR="003825E0" w:rsidRDefault="005F022D" w:rsidP="003825E0">
      <w:pPr>
        <w:pStyle w:val="ListParagraph"/>
        <w:numPr>
          <w:ilvl w:val="2"/>
          <w:numId w:val="1"/>
        </w:numPr>
        <w:spacing w:after="0" w:line="240" w:lineRule="auto"/>
      </w:pPr>
      <w:r>
        <w:t>Private b</w:t>
      </w:r>
      <w:r w:rsidR="003825E0">
        <w:t>athroom with tiled shower</w:t>
      </w:r>
    </w:p>
    <w:p w:rsidR="003825E0" w:rsidRDefault="003825E0" w:rsidP="003825E0">
      <w:pPr>
        <w:pStyle w:val="ListParagraph"/>
        <w:numPr>
          <w:ilvl w:val="2"/>
          <w:numId w:val="1"/>
        </w:numPr>
        <w:spacing w:after="0" w:line="240" w:lineRule="auto"/>
      </w:pPr>
      <w:r>
        <w:t>Glass door to outside patio</w:t>
      </w:r>
    </w:p>
    <w:p w:rsidR="003825E0" w:rsidRDefault="003825E0" w:rsidP="003825E0">
      <w:pPr>
        <w:pStyle w:val="ListParagraph"/>
        <w:numPr>
          <w:ilvl w:val="2"/>
          <w:numId w:val="1"/>
        </w:numPr>
        <w:spacing w:after="0" w:line="240" w:lineRule="auto"/>
      </w:pPr>
      <w:r>
        <w:t>Door that leads to direct access of the garage</w:t>
      </w:r>
    </w:p>
    <w:p w:rsidR="00276ADE" w:rsidRDefault="00276ADE" w:rsidP="00276ADE">
      <w:pPr>
        <w:spacing w:after="0" w:line="240" w:lineRule="auto"/>
      </w:pPr>
    </w:p>
    <w:p w:rsidR="00276ADE" w:rsidRDefault="00276ADE" w:rsidP="00276ADE">
      <w:pPr>
        <w:pStyle w:val="ListParagraph"/>
        <w:numPr>
          <w:ilvl w:val="0"/>
          <w:numId w:val="8"/>
        </w:numPr>
        <w:spacing w:after="0" w:line="240" w:lineRule="auto"/>
      </w:pPr>
      <w:r>
        <w:t>Lower Level:</w:t>
      </w:r>
    </w:p>
    <w:p w:rsidR="00276ADE" w:rsidRDefault="00276ADE" w:rsidP="00276ADE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Family Room </w:t>
      </w:r>
    </w:p>
    <w:p w:rsidR="00276ADE" w:rsidRDefault="00276ADE" w:rsidP="00276ADE">
      <w:pPr>
        <w:pStyle w:val="ListParagraph"/>
        <w:numPr>
          <w:ilvl w:val="2"/>
          <w:numId w:val="8"/>
        </w:numPr>
        <w:spacing w:after="0" w:line="240" w:lineRule="auto"/>
      </w:pPr>
      <w:r>
        <w:t>PV stone fireplace</w:t>
      </w:r>
    </w:p>
    <w:p w:rsidR="00135119" w:rsidRDefault="00135119" w:rsidP="00276ADE">
      <w:pPr>
        <w:pStyle w:val="ListParagraph"/>
        <w:numPr>
          <w:ilvl w:val="2"/>
          <w:numId w:val="8"/>
        </w:numPr>
        <w:spacing w:after="0" w:line="240" w:lineRule="auto"/>
      </w:pPr>
      <w:r>
        <w:t>Hardwood floors</w:t>
      </w:r>
    </w:p>
    <w:p w:rsidR="00276ADE" w:rsidRDefault="00276ADE" w:rsidP="00276ADE">
      <w:pPr>
        <w:pStyle w:val="ListParagraph"/>
        <w:numPr>
          <w:ilvl w:val="2"/>
          <w:numId w:val="8"/>
        </w:numPr>
        <w:spacing w:after="0" w:line="240" w:lineRule="auto"/>
      </w:pPr>
      <w:r>
        <w:t xml:space="preserve">Samsung big screen TV in built-in Cherrywood entertainment center </w:t>
      </w:r>
    </w:p>
    <w:p w:rsidR="00276ADE" w:rsidRDefault="00276ADE" w:rsidP="00276ADE">
      <w:pPr>
        <w:pStyle w:val="ListParagraph"/>
        <w:numPr>
          <w:ilvl w:val="2"/>
          <w:numId w:val="8"/>
        </w:numPr>
        <w:spacing w:after="0" w:line="240" w:lineRule="auto"/>
      </w:pPr>
      <w:r>
        <w:t xml:space="preserve">Wet bar in Cherrywood with lighted display cabinet and wall-mounted Samsung </w:t>
      </w:r>
      <w:proofErr w:type="spellStart"/>
      <w:r>
        <w:t>flatscreen</w:t>
      </w:r>
      <w:proofErr w:type="spellEnd"/>
      <w:r>
        <w:t xml:space="preserve"> TV</w:t>
      </w:r>
      <w:r w:rsidR="00812924">
        <w:t>.  Built-in wine refrigerator.</w:t>
      </w:r>
    </w:p>
    <w:p w:rsidR="00276ADE" w:rsidRDefault="00276ADE" w:rsidP="00276ADE">
      <w:pPr>
        <w:pStyle w:val="ListParagraph"/>
        <w:numPr>
          <w:ilvl w:val="2"/>
          <w:numId w:val="8"/>
        </w:numPr>
        <w:spacing w:after="0" w:line="240" w:lineRule="auto"/>
      </w:pPr>
      <w:r>
        <w:t>Glass doors overlooking view, lower patio and bubbling vase fountain</w:t>
      </w:r>
    </w:p>
    <w:p w:rsidR="00812924" w:rsidRDefault="00812924" w:rsidP="00812924">
      <w:pPr>
        <w:pStyle w:val="ListParagraph"/>
        <w:numPr>
          <w:ilvl w:val="1"/>
          <w:numId w:val="8"/>
        </w:numPr>
        <w:spacing w:after="0" w:line="240" w:lineRule="auto"/>
      </w:pPr>
      <w:r>
        <w:t>Bathroom #1 is tiled with double sinks, tub/shower combination and serves as a “pool” bathroom since there is a door that accesses outside.</w:t>
      </w:r>
      <w:r w:rsidR="00135119">
        <w:t xml:space="preserve">  Tile floor.</w:t>
      </w:r>
    </w:p>
    <w:p w:rsidR="00812924" w:rsidRDefault="00812924" w:rsidP="00812924">
      <w:pPr>
        <w:pStyle w:val="ListParagraph"/>
        <w:numPr>
          <w:ilvl w:val="1"/>
          <w:numId w:val="8"/>
        </w:numPr>
        <w:spacing w:after="0" w:line="240" w:lineRule="auto"/>
      </w:pPr>
      <w:r>
        <w:t>Bathroom #2</w:t>
      </w:r>
      <w:r w:rsidR="005F022D">
        <w:t xml:space="preserve"> (smaller)</w:t>
      </w:r>
      <w:r>
        <w:t xml:space="preserve"> has tiled shower with granite </w:t>
      </w:r>
      <w:proofErr w:type="spellStart"/>
      <w:r>
        <w:t>sinktop</w:t>
      </w:r>
      <w:proofErr w:type="spellEnd"/>
      <w:r>
        <w:t>.</w:t>
      </w:r>
      <w:r w:rsidR="00135119">
        <w:t xml:space="preserve"> Tile floor. </w:t>
      </w:r>
    </w:p>
    <w:p w:rsidR="00812924" w:rsidRDefault="00812924" w:rsidP="00812924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Bedroom #1 </w:t>
      </w:r>
      <w:r w:rsidR="00135119">
        <w:t xml:space="preserve">(carpeted) </w:t>
      </w:r>
      <w:r>
        <w:t xml:space="preserve">has a long, built-in closet and two-sided windows facing tranquil green foliage and front waterfall entrance.  </w:t>
      </w:r>
      <w:r w:rsidR="005F022D">
        <w:t>Includes w</w:t>
      </w:r>
      <w:r>
        <w:t xml:space="preserve">all-mounted </w:t>
      </w:r>
      <w:proofErr w:type="spellStart"/>
      <w:r>
        <w:t>flatscreen</w:t>
      </w:r>
      <w:proofErr w:type="spellEnd"/>
      <w:r>
        <w:t xml:space="preserve"> TV.</w:t>
      </w:r>
    </w:p>
    <w:p w:rsidR="00812924" w:rsidRDefault="00812924" w:rsidP="00812924">
      <w:pPr>
        <w:pStyle w:val="ListParagraph"/>
        <w:numPr>
          <w:ilvl w:val="1"/>
          <w:numId w:val="8"/>
        </w:numPr>
        <w:spacing w:after="0" w:line="240" w:lineRule="auto"/>
      </w:pPr>
      <w:r>
        <w:t>Bedroom #2</w:t>
      </w:r>
      <w:r w:rsidR="00135119">
        <w:t xml:space="preserve"> (carpeted)</w:t>
      </w:r>
      <w:r>
        <w:t xml:space="preserve"> has a large walk-in closet.</w:t>
      </w:r>
    </w:p>
    <w:p w:rsidR="009B0377" w:rsidRDefault="009B0377" w:rsidP="00276ADE">
      <w:pPr>
        <w:spacing w:after="0" w:line="240" w:lineRule="auto"/>
        <w:ind w:left="720"/>
      </w:pPr>
    </w:p>
    <w:p w:rsidR="00135119" w:rsidRDefault="00135119" w:rsidP="00584AD6">
      <w:pPr>
        <w:spacing w:after="0" w:line="240" w:lineRule="auto"/>
        <w:rPr>
          <w:b/>
        </w:rPr>
      </w:pPr>
    </w:p>
    <w:p w:rsidR="00135119" w:rsidRDefault="00135119" w:rsidP="00584AD6">
      <w:pPr>
        <w:spacing w:after="0" w:line="240" w:lineRule="auto"/>
        <w:rPr>
          <w:b/>
        </w:rPr>
      </w:pPr>
    </w:p>
    <w:p w:rsidR="00135119" w:rsidRDefault="00135119" w:rsidP="00584AD6">
      <w:pPr>
        <w:spacing w:after="0" w:line="240" w:lineRule="auto"/>
        <w:rPr>
          <w:b/>
        </w:rPr>
      </w:pPr>
    </w:p>
    <w:p w:rsidR="00EB575D" w:rsidRDefault="00EB575D" w:rsidP="00584AD6">
      <w:pPr>
        <w:spacing w:after="0" w:line="240" w:lineRule="auto"/>
        <w:rPr>
          <w:b/>
        </w:rPr>
      </w:pPr>
      <w:r>
        <w:rPr>
          <w:b/>
        </w:rPr>
        <w:lastRenderedPageBreak/>
        <w:t>OUTSIDE</w:t>
      </w:r>
      <w:r w:rsidR="00F65E5E">
        <w:rPr>
          <w:b/>
        </w:rPr>
        <w:t xml:space="preserve"> – Yards</w:t>
      </w:r>
    </w:p>
    <w:p w:rsidR="00135119" w:rsidRDefault="00135119" w:rsidP="00584AD6">
      <w:pPr>
        <w:spacing w:after="0" w:line="240" w:lineRule="auto"/>
        <w:rPr>
          <w:b/>
        </w:rPr>
      </w:pPr>
    </w:p>
    <w:p w:rsidR="00F65E5E" w:rsidRDefault="00F65E5E" w:rsidP="00F65E5E">
      <w:pPr>
        <w:pStyle w:val="ListParagraph"/>
        <w:numPr>
          <w:ilvl w:val="0"/>
          <w:numId w:val="2"/>
        </w:numPr>
        <w:spacing w:after="0" w:line="240" w:lineRule="auto"/>
      </w:pPr>
      <w:r w:rsidRPr="00EA4310">
        <w:t>Lower level</w:t>
      </w:r>
      <w:r>
        <w:t xml:space="preserve">: </w:t>
      </w:r>
      <w:r w:rsidR="00A65957">
        <w:t>4-hole professional</w:t>
      </w:r>
      <w:r w:rsidR="009B0377">
        <w:t>ly-</w:t>
      </w:r>
      <w:r w:rsidR="00A65957">
        <w:t xml:space="preserve">designed </w:t>
      </w:r>
      <w:r w:rsidR="00A933A0">
        <w:t>putting green</w:t>
      </w:r>
      <w:r w:rsidR="009B0377">
        <w:t xml:space="preserve"> on artificial turf</w:t>
      </w:r>
      <w:r w:rsidR="00A933A0">
        <w:t>;</w:t>
      </w:r>
      <w:r w:rsidRPr="00EA4310">
        <w:t xml:space="preserve"> screened-in </w:t>
      </w:r>
      <w:r w:rsidR="00A65957">
        <w:t xml:space="preserve">octagonal </w:t>
      </w:r>
      <w:r w:rsidRPr="00EA4310">
        <w:t>gazebo</w:t>
      </w:r>
      <w:r>
        <w:t xml:space="preserve"> overlooking waterfall</w:t>
      </w:r>
      <w:r w:rsidRPr="00EA4310">
        <w:t>,</w:t>
      </w:r>
      <w:r>
        <w:t xml:space="preserve"> stream and</w:t>
      </w:r>
      <w:r w:rsidRPr="00EA4310">
        <w:t xml:space="preserve"> fish pond</w:t>
      </w:r>
      <w:r>
        <w:t xml:space="preserve">/”water garden”; </w:t>
      </w:r>
      <w:r w:rsidRPr="00EA4310">
        <w:t>mature fruit and avocado trees.</w:t>
      </w:r>
    </w:p>
    <w:p w:rsidR="00F65E5E" w:rsidRPr="00EA4310" w:rsidRDefault="00F65E5E" w:rsidP="00F65E5E">
      <w:pPr>
        <w:spacing w:after="0" w:line="240" w:lineRule="auto"/>
        <w:ind w:left="360"/>
      </w:pPr>
    </w:p>
    <w:p w:rsidR="00F65E5E" w:rsidRDefault="00F65E5E" w:rsidP="00F65E5E">
      <w:pPr>
        <w:pStyle w:val="ListParagraph"/>
        <w:numPr>
          <w:ilvl w:val="0"/>
          <w:numId w:val="2"/>
        </w:numPr>
        <w:spacing w:after="0" w:line="240" w:lineRule="auto"/>
      </w:pPr>
      <w:r w:rsidRPr="00EA4310">
        <w:t>Second level</w:t>
      </w:r>
      <w:r>
        <w:t xml:space="preserve">:  </w:t>
      </w:r>
      <w:r w:rsidRPr="00EA4310">
        <w:t>waterfall and stream, flowing into lower level fish pond</w:t>
      </w:r>
      <w:r>
        <w:t>; r</w:t>
      </w:r>
      <w:r w:rsidRPr="00EA4310">
        <w:t>ose garden</w:t>
      </w:r>
      <w:r>
        <w:t xml:space="preserve"> surrounded by </w:t>
      </w:r>
      <w:r w:rsidR="00A933A0">
        <w:t xml:space="preserve">meticulously </w:t>
      </w:r>
      <w:r>
        <w:t>manicured Boxwood hedge</w:t>
      </w:r>
      <w:r w:rsidR="00A933A0">
        <w:t>s</w:t>
      </w:r>
      <w:r>
        <w:t xml:space="preserve"> in the style of an English garden</w:t>
      </w:r>
      <w:r w:rsidR="00A933A0">
        <w:t>, flanked</w:t>
      </w:r>
      <w:r w:rsidR="00A65957">
        <w:t xml:space="preserve"> by two climbing rose</w:t>
      </w:r>
      <w:r w:rsidR="00A933A0">
        <w:t xml:space="preserve"> </w:t>
      </w:r>
      <w:r w:rsidR="00A65957">
        <w:t>covered garden arbors</w:t>
      </w:r>
      <w:r w:rsidR="00A933A0">
        <w:t xml:space="preserve"> at each end</w:t>
      </w:r>
      <w:r>
        <w:t>;</w:t>
      </w:r>
      <w:r w:rsidRPr="00EA4310">
        <w:t xml:space="preserve"> </w:t>
      </w:r>
      <w:r w:rsidR="00A933A0">
        <w:t xml:space="preserve">circular </w:t>
      </w:r>
      <w:r w:rsidRPr="00EA4310">
        <w:t>gas fire pit with stonewall seating</w:t>
      </w:r>
      <w:r>
        <w:t xml:space="preserve">; </w:t>
      </w:r>
      <w:r w:rsidR="00A65957" w:rsidRPr="00EA4310">
        <w:t xml:space="preserve">detached </w:t>
      </w:r>
      <w:r w:rsidR="00A65957">
        <w:t xml:space="preserve">pool room </w:t>
      </w:r>
      <w:r w:rsidR="00A65957" w:rsidRPr="00EA4310">
        <w:t>for equipment and storage</w:t>
      </w:r>
      <w:r w:rsidR="00A65957">
        <w:t xml:space="preserve">; </w:t>
      </w:r>
      <w:r>
        <w:t>p</w:t>
      </w:r>
      <w:r w:rsidRPr="00EA4310">
        <w:t>arking for 2 cars</w:t>
      </w:r>
      <w:r w:rsidR="00A65957">
        <w:t xml:space="preserve"> at this level</w:t>
      </w:r>
    </w:p>
    <w:p w:rsidR="00F65E5E" w:rsidRPr="00EA4310" w:rsidRDefault="00F65E5E" w:rsidP="00F65E5E">
      <w:pPr>
        <w:spacing w:after="0" w:line="240" w:lineRule="auto"/>
      </w:pPr>
    </w:p>
    <w:p w:rsidR="00F65E5E" w:rsidRPr="00EA4310" w:rsidRDefault="00F65E5E" w:rsidP="00F65E5E">
      <w:pPr>
        <w:pStyle w:val="ListParagraph"/>
        <w:numPr>
          <w:ilvl w:val="0"/>
          <w:numId w:val="2"/>
        </w:numPr>
        <w:spacing w:after="0" w:line="240" w:lineRule="auto"/>
      </w:pPr>
      <w:r w:rsidRPr="00EA4310">
        <w:t>Grand staircase leads to</w:t>
      </w:r>
      <w:r w:rsidR="00A47116">
        <w:t xml:space="preserve"> mi</w:t>
      </w:r>
      <w:r w:rsidR="005F022D">
        <w:t>d</w:t>
      </w:r>
      <w:r w:rsidR="00A47116">
        <w:t>-</w:t>
      </w:r>
      <w:r>
        <w:t>level</w:t>
      </w:r>
      <w:r w:rsidR="00A47116">
        <w:t xml:space="preserve"> yard</w:t>
      </w:r>
      <w:r>
        <w:t xml:space="preserve"> with </w:t>
      </w:r>
      <w:r w:rsidR="005F022D">
        <w:t>totally private</w:t>
      </w:r>
      <w:r>
        <w:t xml:space="preserve"> pool and </w:t>
      </w:r>
      <w:proofErr w:type="spellStart"/>
      <w:r>
        <w:t>jacuzzi</w:t>
      </w:r>
      <w:proofErr w:type="spellEnd"/>
      <w:r>
        <w:t xml:space="preserve"> </w:t>
      </w:r>
      <w:r w:rsidRPr="00EA4310">
        <w:t>overlooking breathtaking views of Los Angeles</w:t>
      </w:r>
      <w:r>
        <w:t>, the Hollywood sign</w:t>
      </w:r>
      <w:r w:rsidR="00A47116">
        <w:t>, Long Beach and Los Angeles Harbors,</w:t>
      </w:r>
      <w:r>
        <w:t xml:space="preserve"> and down</w:t>
      </w:r>
      <w:r w:rsidRPr="00EA4310">
        <w:t xml:space="preserve"> to Dana Point</w:t>
      </w:r>
      <w:r>
        <w:t>; o</w:t>
      </w:r>
      <w:r w:rsidRPr="00EA4310">
        <w:t xml:space="preserve">utdoor gas fireplace and </w:t>
      </w:r>
      <w:r>
        <w:t xml:space="preserve">poolside </w:t>
      </w:r>
      <w:r w:rsidRPr="00EA4310">
        <w:t>gazebo adjacent to pool</w:t>
      </w:r>
      <w:r w:rsidR="005F022D">
        <w:t>.</w:t>
      </w:r>
    </w:p>
    <w:p w:rsidR="00F65E5E" w:rsidRPr="00EB575D" w:rsidRDefault="00F65E5E" w:rsidP="00584AD6">
      <w:pPr>
        <w:spacing w:after="0" w:line="240" w:lineRule="auto"/>
        <w:rPr>
          <w:b/>
        </w:rPr>
      </w:pPr>
    </w:p>
    <w:p w:rsidR="00006467" w:rsidRDefault="00F65E5E" w:rsidP="00006467">
      <w:pPr>
        <w:pStyle w:val="ListParagraph"/>
        <w:numPr>
          <w:ilvl w:val="0"/>
          <w:numId w:val="1"/>
        </w:numPr>
        <w:spacing w:after="0" w:line="240" w:lineRule="auto"/>
      </w:pPr>
      <w:r w:rsidRPr="00EA4310">
        <w:t>300</w:t>
      </w:r>
      <w:r w:rsidR="00A47116">
        <w:t>-</w:t>
      </w:r>
      <w:r w:rsidRPr="00EA4310">
        <w:t xml:space="preserve">foot driveway leads to the home level.  There is a large level turn-around area with ample parking for </w:t>
      </w:r>
      <w:r w:rsidR="00A47116">
        <w:t xml:space="preserve">multiple </w:t>
      </w:r>
      <w:r w:rsidRPr="00EA4310">
        <w:t>cars at the front entrance.</w:t>
      </w:r>
      <w:r w:rsidR="00006467">
        <w:t xml:space="preserve">  Front door is mahogany with beveled glass design.  On</w:t>
      </w:r>
      <w:r w:rsidR="00276ADE">
        <w:t xml:space="preserve"> the north side</w:t>
      </w:r>
      <w:r w:rsidR="005F022D">
        <w:t xml:space="preserve"> of the house</w:t>
      </w:r>
      <w:r w:rsidR="00276ADE">
        <w:t xml:space="preserve">, large viewing deck </w:t>
      </w:r>
      <w:r w:rsidR="00006467">
        <w:t>adj</w:t>
      </w:r>
      <w:r w:rsidR="005F022D">
        <w:t>a</w:t>
      </w:r>
      <w:r w:rsidR="00006467">
        <w:t>cent</w:t>
      </w:r>
      <w:r w:rsidR="00276ADE">
        <w:t xml:space="preserve"> to BBQ center</w:t>
      </w:r>
      <w:r w:rsidR="00006467">
        <w:t xml:space="preserve"> with granite countertops, Alfresco Gourmet BBQ grill, built-in with stainless sink, ice chest, drawers, cabinets and trash receptacle.  Bar seating for 6-8.  Subterranean wine cellar can be accessed from viewing deck down</w:t>
      </w:r>
      <w:r w:rsidR="005F022D">
        <w:t xml:space="preserve"> a</w:t>
      </w:r>
      <w:r w:rsidR="00006467">
        <w:t xml:space="preserve"> “secret passageway” or down staircase to</w:t>
      </w:r>
      <w:r w:rsidR="005F022D">
        <w:t xml:space="preserve"> “speakeasy” door below.</w:t>
      </w:r>
      <w:r w:rsidR="00006467">
        <w:t xml:space="preserve"> </w:t>
      </w:r>
    </w:p>
    <w:p w:rsidR="00006467" w:rsidRDefault="00006467" w:rsidP="00006467">
      <w:pPr>
        <w:spacing w:after="0" w:line="240" w:lineRule="auto"/>
        <w:ind w:left="360"/>
      </w:pPr>
    </w:p>
    <w:p w:rsidR="00A65957" w:rsidRPr="00EA4310" w:rsidRDefault="00A65957" w:rsidP="00A65957">
      <w:pPr>
        <w:pStyle w:val="ListParagraph"/>
        <w:numPr>
          <w:ilvl w:val="0"/>
          <w:numId w:val="2"/>
        </w:numPr>
        <w:spacing w:after="0" w:line="240" w:lineRule="auto"/>
      </w:pPr>
      <w:r w:rsidRPr="00EA4310">
        <w:t>U</w:t>
      </w:r>
      <w:r>
        <w:t>pper bluff</w:t>
      </w:r>
      <w:r w:rsidR="00A933A0">
        <w:t xml:space="preserve"> has a natural forest setting with</w:t>
      </w:r>
      <w:r>
        <w:t xml:space="preserve"> Pergola patio area</w:t>
      </w:r>
      <w:r w:rsidR="00A933A0">
        <w:t xml:space="preserve"> that</w:t>
      </w:r>
      <w:r>
        <w:t xml:space="preserve"> takes in expansive</w:t>
      </w:r>
      <w:r w:rsidRPr="00EA4310">
        <w:t xml:space="preserve"> views of the cruise terminals in the Los Angeles harbor</w:t>
      </w:r>
      <w:r w:rsidR="00A933A0">
        <w:t xml:space="preserve"> and beyond to the mountains</w:t>
      </w:r>
      <w:r>
        <w:t xml:space="preserve">  </w:t>
      </w:r>
    </w:p>
    <w:p w:rsidR="00EB575D" w:rsidRDefault="00EB575D" w:rsidP="00584AD6">
      <w:pPr>
        <w:spacing w:after="0" w:line="240" w:lineRule="auto"/>
        <w:rPr>
          <w:b/>
        </w:rPr>
      </w:pPr>
    </w:p>
    <w:p w:rsidR="009B0377" w:rsidRDefault="009B0377" w:rsidP="009B0377">
      <w:pPr>
        <w:spacing w:after="0" w:line="240" w:lineRule="auto"/>
        <w:ind w:left="360"/>
        <w:rPr>
          <w:b/>
        </w:rPr>
      </w:pPr>
      <w:r>
        <w:rPr>
          <w:b/>
        </w:rPr>
        <w:t>Additional Yard Features:</w:t>
      </w:r>
    </w:p>
    <w:p w:rsidR="009B0377" w:rsidRDefault="009B0377" w:rsidP="009B0377">
      <w:pPr>
        <w:spacing w:after="0" w:line="240" w:lineRule="auto"/>
        <w:ind w:left="360"/>
        <w:rPr>
          <w:b/>
        </w:rPr>
      </w:pPr>
    </w:p>
    <w:p w:rsidR="009B0377" w:rsidRDefault="009B0377" w:rsidP="009B0377">
      <w:pPr>
        <w:pStyle w:val="ListParagraph"/>
        <w:numPr>
          <w:ilvl w:val="0"/>
          <w:numId w:val="1"/>
        </w:numPr>
        <w:spacing w:after="0" w:line="240" w:lineRule="auto"/>
      </w:pPr>
      <w:r>
        <w:t>110 and low-voltage lighting throughout the outdoor spaces</w:t>
      </w:r>
    </w:p>
    <w:p w:rsidR="009B0377" w:rsidRDefault="009B0377" w:rsidP="009B0377">
      <w:pPr>
        <w:pStyle w:val="ListParagraph"/>
        <w:numPr>
          <w:ilvl w:val="0"/>
          <w:numId w:val="1"/>
        </w:numPr>
        <w:spacing w:after="0" w:line="240" w:lineRule="auto"/>
      </w:pPr>
      <w:r>
        <w:t>Automated sprinkler system</w:t>
      </w:r>
    </w:p>
    <w:p w:rsidR="009B0377" w:rsidRDefault="009B0377" w:rsidP="009B0377">
      <w:pPr>
        <w:pStyle w:val="ListParagraph"/>
        <w:numPr>
          <w:ilvl w:val="0"/>
          <w:numId w:val="1"/>
        </w:numPr>
        <w:spacing w:after="0" w:line="240" w:lineRule="auto"/>
      </w:pPr>
      <w:r>
        <w:t>Fully fenced property plus additional fencing within specific zones</w:t>
      </w:r>
    </w:p>
    <w:p w:rsidR="009B0377" w:rsidRPr="009B0377" w:rsidRDefault="009B0377" w:rsidP="009B037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A4310">
        <w:t xml:space="preserve">Outside sound system </w:t>
      </w:r>
      <w:r>
        <w:t>throughout the yards</w:t>
      </w:r>
    </w:p>
    <w:p w:rsidR="00EB575D" w:rsidRDefault="00EB575D" w:rsidP="00584AD6">
      <w:pPr>
        <w:spacing w:after="0" w:line="240" w:lineRule="auto"/>
      </w:pPr>
    </w:p>
    <w:p w:rsidR="00EB575D" w:rsidRDefault="00EB575D" w:rsidP="00584AD6">
      <w:pPr>
        <w:spacing w:after="0" w:line="240" w:lineRule="auto"/>
        <w:rPr>
          <w:b/>
        </w:rPr>
      </w:pPr>
      <w:r w:rsidRPr="00EB575D">
        <w:rPr>
          <w:b/>
        </w:rPr>
        <w:t>GARAGE</w:t>
      </w:r>
    </w:p>
    <w:p w:rsidR="00A933A0" w:rsidRDefault="00A933A0" w:rsidP="00584AD6">
      <w:pPr>
        <w:spacing w:after="0" w:line="240" w:lineRule="auto"/>
        <w:rPr>
          <w:b/>
        </w:rPr>
      </w:pPr>
    </w:p>
    <w:p w:rsidR="00EB575D" w:rsidRPr="00A933A0" w:rsidRDefault="00EB575D" w:rsidP="00EB57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Professionally finished</w:t>
      </w:r>
      <w:r w:rsidR="00A933A0">
        <w:t xml:space="preserve"> 725 sq. ft.</w:t>
      </w:r>
      <w:r>
        <w:t xml:space="preserve"> garage featuring Garage Envy Storage Systems (including custom work bench) and </w:t>
      </w:r>
      <w:r w:rsidR="00A933A0">
        <w:t xml:space="preserve">beautiful </w:t>
      </w:r>
      <w:r>
        <w:t>epoxy floors.</w:t>
      </w:r>
    </w:p>
    <w:p w:rsidR="00A65957" w:rsidRDefault="00A65957" w:rsidP="00A65957">
      <w:pPr>
        <w:pStyle w:val="ListParagraph"/>
        <w:numPr>
          <w:ilvl w:val="0"/>
          <w:numId w:val="1"/>
        </w:numPr>
        <w:spacing w:after="0" w:line="240" w:lineRule="auto"/>
      </w:pPr>
      <w:r>
        <w:t>Automatic gar</w:t>
      </w:r>
      <w:r w:rsidRPr="00A65957">
        <w:t>age do</w:t>
      </w:r>
      <w:r>
        <w:t>ors, with remote and built-in controls</w:t>
      </w:r>
    </w:p>
    <w:p w:rsidR="009B0377" w:rsidRPr="00A933A0" w:rsidRDefault="009B0377" w:rsidP="009B037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Attached large-dog condo</w:t>
      </w:r>
    </w:p>
    <w:p w:rsidR="009B0377" w:rsidRPr="00A65957" w:rsidRDefault="009B0377" w:rsidP="009B037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Detached custom-built, locking storage shed</w:t>
      </w:r>
    </w:p>
    <w:p w:rsidR="0021201D" w:rsidRPr="00EA4310" w:rsidRDefault="0021201D" w:rsidP="009A16C6">
      <w:pPr>
        <w:pStyle w:val="ListParagraph"/>
        <w:numPr>
          <w:ilvl w:val="0"/>
          <w:numId w:val="2"/>
        </w:numPr>
        <w:spacing w:after="0" w:line="240" w:lineRule="auto"/>
      </w:pPr>
      <w:r w:rsidRPr="00EA4310">
        <w:t>Gated service area for catering, maids, etc.</w:t>
      </w:r>
    </w:p>
    <w:p w:rsidR="009A16C6" w:rsidRPr="009A16C6" w:rsidRDefault="009A16C6" w:rsidP="00584AD6">
      <w:pPr>
        <w:spacing w:after="0" w:line="240" w:lineRule="auto"/>
      </w:pPr>
    </w:p>
    <w:p w:rsidR="00584AD6" w:rsidRPr="00135119" w:rsidRDefault="00135119" w:rsidP="00584AD6">
      <w:pPr>
        <w:spacing w:after="0" w:line="240" w:lineRule="auto"/>
        <w:rPr>
          <w:b/>
        </w:rPr>
      </w:pPr>
      <w:r>
        <w:rPr>
          <w:b/>
        </w:rPr>
        <w:t>EXTRAS:</w:t>
      </w:r>
    </w:p>
    <w:p w:rsidR="00584AD6" w:rsidRDefault="00584AD6" w:rsidP="00584AD6">
      <w:pPr>
        <w:spacing w:after="0" w:line="240" w:lineRule="auto"/>
      </w:pPr>
    </w:p>
    <w:p w:rsidR="0021201D" w:rsidRDefault="0021201D" w:rsidP="00584AD6">
      <w:pPr>
        <w:pStyle w:val="ListParagraph"/>
        <w:numPr>
          <w:ilvl w:val="0"/>
          <w:numId w:val="1"/>
        </w:numPr>
        <w:spacing w:after="0" w:line="240" w:lineRule="auto"/>
      </w:pPr>
      <w:r>
        <w:t>Generac backup generator</w:t>
      </w:r>
      <w:r w:rsidR="00EA4310">
        <w:t xml:space="preserve"> (17kW, 60Hz) programmed to start within seconds of a power outage</w:t>
      </w:r>
    </w:p>
    <w:p w:rsidR="00EA4310" w:rsidRDefault="00EA4310" w:rsidP="00584AD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t>ePipe</w:t>
      </w:r>
      <w:proofErr w:type="spellEnd"/>
      <w:proofErr w:type="gramEnd"/>
      <w:r>
        <w:t xml:space="preserve"> epoxy barrier coating applied in November 2016 for lead-free, leak free pipe protection. 10-year warranty ($20,000</w:t>
      </w:r>
      <w:r w:rsidR="00BB78F5">
        <w:t>, I think</w:t>
      </w:r>
      <w:r>
        <w:t>)</w:t>
      </w:r>
    </w:p>
    <w:p w:rsidR="00BB78F5" w:rsidRDefault="00BB78F5" w:rsidP="00584AD6">
      <w:pPr>
        <w:pStyle w:val="ListParagraph"/>
        <w:numPr>
          <w:ilvl w:val="0"/>
          <w:numId w:val="1"/>
        </w:numPr>
        <w:spacing w:after="0" w:line="240" w:lineRule="auto"/>
      </w:pPr>
      <w:r>
        <w:t>2017 application of sleeve-coating of outgoing drain pipes and installation of two additional “clean out” access points  (cost was $40-50,000, I think)</w:t>
      </w:r>
    </w:p>
    <w:p w:rsidR="00006467" w:rsidRDefault="00006467" w:rsidP="00006467">
      <w:pPr>
        <w:pStyle w:val="ListParagraph"/>
        <w:numPr>
          <w:ilvl w:val="0"/>
          <w:numId w:val="1"/>
        </w:numPr>
        <w:spacing w:after="0" w:line="240" w:lineRule="auto"/>
      </w:pPr>
      <w:r>
        <w:t>Cox Cable</w:t>
      </w:r>
    </w:p>
    <w:sectPr w:rsidR="00006467" w:rsidSect="00584A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7979"/>
    <w:multiLevelType w:val="hybridMultilevel"/>
    <w:tmpl w:val="C95EC3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5842EF"/>
    <w:multiLevelType w:val="hybridMultilevel"/>
    <w:tmpl w:val="C622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068D"/>
    <w:multiLevelType w:val="hybridMultilevel"/>
    <w:tmpl w:val="086C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85C"/>
    <w:multiLevelType w:val="hybridMultilevel"/>
    <w:tmpl w:val="5762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0BC7"/>
    <w:multiLevelType w:val="hybridMultilevel"/>
    <w:tmpl w:val="1A7C5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D2B2D"/>
    <w:multiLevelType w:val="hybridMultilevel"/>
    <w:tmpl w:val="2E82AA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F921C7"/>
    <w:multiLevelType w:val="hybridMultilevel"/>
    <w:tmpl w:val="191A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95B45"/>
    <w:multiLevelType w:val="hybridMultilevel"/>
    <w:tmpl w:val="DBF4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D6"/>
    <w:rsid w:val="00006467"/>
    <w:rsid w:val="00036647"/>
    <w:rsid w:val="000E0D72"/>
    <w:rsid w:val="00135119"/>
    <w:rsid w:val="0021201D"/>
    <w:rsid w:val="00276ADE"/>
    <w:rsid w:val="002924EF"/>
    <w:rsid w:val="002B3BA4"/>
    <w:rsid w:val="003825E0"/>
    <w:rsid w:val="003E4040"/>
    <w:rsid w:val="00453899"/>
    <w:rsid w:val="004D60BE"/>
    <w:rsid w:val="00584AD6"/>
    <w:rsid w:val="005F022D"/>
    <w:rsid w:val="00812924"/>
    <w:rsid w:val="0089775E"/>
    <w:rsid w:val="009306EE"/>
    <w:rsid w:val="009A16C6"/>
    <w:rsid w:val="009B0377"/>
    <w:rsid w:val="00A47116"/>
    <w:rsid w:val="00A65957"/>
    <w:rsid w:val="00A933A0"/>
    <w:rsid w:val="00B736EF"/>
    <w:rsid w:val="00BB78F5"/>
    <w:rsid w:val="00EA4310"/>
    <w:rsid w:val="00EB575D"/>
    <w:rsid w:val="00EF0414"/>
    <w:rsid w:val="00F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31EDB-B712-4A81-9DE0-661A8B7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Patricia Sullivan</cp:lastModifiedBy>
  <cp:revision>2</cp:revision>
  <cp:lastPrinted>2018-04-13T22:17:00Z</cp:lastPrinted>
  <dcterms:created xsi:type="dcterms:W3CDTF">2018-04-30T20:04:00Z</dcterms:created>
  <dcterms:modified xsi:type="dcterms:W3CDTF">2018-04-30T20:04:00Z</dcterms:modified>
</cp:coreProperties>
</file>