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00" w:rsidRDefault="004119AE" w:rsidP="004119AE">
      <w:pPr>
        <w:jc w:val="center"/>
        <w:rPr>
          <w:rFonts w:ascii="Bernard MT Condensed" w:hAnsi="Bernard MT Condensed"/>
          <w:sz w:val="40"/>
          <w:szCs w:val="40"/>
        </w:rPr>
      </w:pPr>
      <w:r w:rsidRPr="004119AE">
        <w:rPr>
          <w:rFonts w:ascii="Bernard MT Condensed" w:hAnsi="Bernard MT Condensed"/>
          <w:sz w:val="40"/>
          <w:szCs w:val="40"/>
        </w:rPr>
        <w:t>PREFERRED LENDER CONTACT INFORMATION:</w:t>
      </w:r>
    </w:p>
    <w:p w:rsidR="00710AC4" w:rsidRDefault="00710AC4" w:rsidP="00710AC4">
      <w:pPr>
        <w:shd w:val="clear" w:color="auto" w:fill="FFFFFF"/>
        <w:spacing w:after="204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6"/>
          <w:szCs w:val="46"/>
        </w:rPr>
      </w:pPr>
    </w:p>
    <w:p w:rsidR="00710AC4" w:rsidRPr="00710AC4" w:rsidRDefault="00710AC4" w:rsidP="00710AC4">
      <w:pPr>
        <w:shd w:val="clear" w:color="auto" w:fill="FFFFFF"/>
        <w:spacing w:after="204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6"/>
          <w:szCs w:val="46"/>
        </w:rPr>
      </w:pPr>
      <w:proofErr w:type="spellStart"/>
      <w:r w:rsidRPr="00710AC4">
        <w:rPr>
          <w:rFonts w:ascii="Times New Roman" w:eastAsia="Times New Roman" w:hAnsi="Times New Roman" w:cs="Times New Roman"/>
          <w:color w:val="333333"/>
          <w:sz w:val="46"/>
          <w:szCs w:val="46"/>
        </w:rPr>
        <w:t>Shayna</w:t>
      </w:r>
      <w:proofErr w:type="spellEnd"/>
      <w:r w:rsidRPr="00710AC4">
        <w:rPr>
          <w:rFonts w:ascii="Times New Roman" w:eastAsia="Times New Roman" w:hAnsi="Times New Roman" w:cs="Times New Roman"/>
          <w:color w:val="333333"/>
          <w:sz w:val="46"/>
          <w:szCs w:val="46"/>
        </w:rPr>
        <w:t xml:space="preserve"> Laurel</w:t>
      </w:r>
    </w:p>
    <w:p w:rsidR="00710AC4" w:rsidRPr="00710AC4" w:rsidRDefault="00710AC4" w:rsidP="00710AC4">
      <w:pPr>
        <w:shd w:val="clear" w:color="auto" w:fill="FFFFFF"/>
        <w:spacing w:after="408"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710AC4">
        <w:rPr>
          <w:rFonts w:ascii="Times New Roman" w:eastAsia="Times New Roman" w:hAnsi="Times New Roman" w:cs="Times New Roman"/>
          <w:color w:val="333333"/>
          <w:sz w:val="25"/>
          <w:szCs w:val="25"/>
        </w:rPr>
        <w:t>Loan Officer | NMLS# 404765</w:t>
      </w:r>
    </w:p>
    <w:p w:rsidR="00710AC4" w:rsidRPr="00710AC4" w:rsidRDefault="00710AC4" w:rsidP="00710AC4">
      <w:pPr>
        <w:shd w:val="clear" w:color="auto" w:fill="FFFFFF"/>
        <w:spacing w:after="408"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710AC4">
        <w:rPr>
          <w:rFonts w:ascii="Times New Roman" w:eastAsia="Times New Roman" w:hAnsi="Times New Roman" w:cs="Times New Roman"/>
          <w:color w:val="333333"/>
          <w:sz w:val="25"/>
          <w:szCs w:val="25"/>
        </w:rPr>
        <w:t>Email: </w:t>
      </w:r>
      <w:hyperlink r:id="rId4" w:tgtFrame="_blank" w:history="1">
        <w:r w:rsidRPr="00710AC4">
          <w:rPr>
            <w:rFonts w:ascii="Times New Roman" w:eastAsia="Times New Roman" w:hAnsi="Times New Roman" w:cs="Times New Roman"/>
            <w:color w:val="8C8C8C"/>
            <w:sz w:val="25"/>
          </w:rPr>
          <w:t>slaurel@prmg.net</w:t>
        </w:r>
      </w:hyperlink>
    </w:p>
    <w:p w:rsidR="00710AC4" w:rsidRDefault="00710AC4" w:rsidP="00710AC4">
      <w:pPr>
        <w:shd w:val="clear" w:color="auto" w:fill="FFFFFF"/>
        <w:spacing w:after="408"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710AC4">
        <w:rPr>
          <w:rFonts w:ascii="Times New Roman" w:eastAsia="Times New Roman" w:hAnsi="Times New Roman" w:cs="Times New Roman"/>
          <w:color w:val="333333"/>
          <w:sz w:val="25"/>
          <w:szCs w:val="25"/>
        </w:rPr>
        <w:t>Direct: (</w:t>
      </w:r>
      <w:hyperlink r:id="rId5" w:history="1">
        <w:r w:rsidRPr="00710AC4">
          <w:rPr>
            <w:rFonts w:ascii="Times New Roman" w:eastAsia="Times New Roman" w:hAnsi="Times New Roman" w:cs="Times New Roman"/>
            <w:color w:val="8C8C8C"/>
            <w:sz w:val="25"/>
          </w:rPr>
          <w:t>805)-610-2797</w:t>
        </w:r>
      </w:hyperlink>
    </w:p>
    <w:p w:rsidR="00710AC4" w:rsidRDefault="00710AC4" w:rsidP="00710AC4">
      <w:pPr>
        <w:shd w:val="clear" w:color="auto" w:fill="FFFFFF"/>
        <w:spacing w:after="408"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</w:rPr>
      </w:pPr>
    </w:p>
    <w:p w:rsidR="00710AC4" w:rsidRDefault="00710AC4" w:rsidP="00710AC4">
      <w:pPr>
        <w:shd w:val="clear" w:color="auto" w:fill="FFFFFF"/>
        <w:spacing w:after="408" w:line="240" w:lineRule="auto"/>
        <w:jc w:val="center"/>
        <w:rPr>
          <w:rFonts w:ascii="Bernard MT Condensed" w:eastAsia="Times New Roman" w:hAnsi="Bernard MT Condensed" w:cs="Times New Roman"/>
          <w:b/>
          <w:sz w:val="28"/>
          <w:szCs w:val="28"/>
        </w:rPr>
      </w:pPr>
      <w:r w:rsidRPr="00710AC4">
        <w:rPr>
          <w:rFonts w:ascii="Bernard MT Condensed" w:eastAsia="Times New Roman" w:hAnsi="Bernard MT Condensed" w:cs="Times New Roman"/>
          <w:color w:val="333333"/>
          <w:sz w:val="28"/>
          <w:szCs w:val="28"/>
        </w:rPr>
        <w:t>-</w:t>
      </w:r>
      <w:r>
        <w:rPr>
          <w:rFonts w:ascii="Bernard MT Condensed" w:eastAsia="Times New Roman" w:hAnsi="Bernard MT Condensed" w:cs="Times New Roman"/>
          <w:b/>
          <w:sz w:val="28"/>
          <w:szCs w:val="28"/>
        </w:rPr>
        <w:t>or-</w:t>
      </w:r>
    </w:p>
    <w:p w:rsidR="00710AC4" w:rsidRDefault="00710AC4" w:rsidP="00710AC4">
      <w:pPr>
        <w:pStyle w:val="Heading2"/>
        <w:shd w:val="clear" w:color="auto" w:fill="FFFFFF"/>
        <w:spacing w:before="0" w:beforeAutospacing="0" w:after="204" w:afterAutospacing="0"/>
        <w:jc w:val="center"/>
        <w:rPr>
          <w:b w:val="0"/>
          <w:bCs w:val="0"/>
          <w:color w:val="333333"/>
          <w:sz w:val="46"/>
          <w:szCs w:val="46"/>
        </w:rPr>
      </w:pPr>
    </w:p>
    <w:p w:rsidR="00710AC4" w:rsidRDefault="00710AC4" w:rsidP="00710AC4">
      <w:pPr>
        <w:pStyle w:val="Heading2"/>
        <w:shd w:val="clear" w:color="auto" w:fill="FFFFFF"/>
        <w:spacing w:before="0" w:beforeAutospacing="0" w:after="204" w:afterAutospacing="0"/>
        <w:jc w:val="center"/>
        <w:rPr>
          <w:b w:val="0"/>
          <w:bCs w:val="0"/>
          <w:color w:val="333333"/>
          <w:sz w:val="46"/>
          <w:szCs w:val="46"/>
        </w:rPr>
      </w:pPr>
      <w:r>
        <w:rPr>
          <w:b w:val="0"/>
          <w:bCs w:val="0"/>
          <w:color w:val="333333"/>
          <w:sz w:val="46"/>
          <w:szCs w:val="46"/>
        </w:rPr>
        <w:t>Brandon Wilde</w:t>
      </w:r>
    </w:p>
    <w:p w:rsidR="00710AC4" w:rsidRDefault="00710AC4" w:rsidP="00710AC4">
      <w:pPr>
        <w:pStyle w:val="NormalWeb"/>
        <w:shd w:val="clear" w:color="auto" w:fill="FFFFFF"/>
        <w:spacing w:before="0" w:beforeAutospacing="0" w:after="408" w:afterAutospacing="0"/>
        <w:jc w:val="center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RSI Financial Services | NMLS 275688</w:t>
      </w:r>
    </w:p>
    <w:p w:rsidR="00710AC4" w:rsidRDefault="00710AC4" w:rsidP="00710AC4">
      <w:pPr>
        <w:pStyle w:val="NormalWeb"/>
        <w:shd w:val="clear" w:color="auto" w:fill="FFFFFF"/>
        <w:spacing w:before="0" w:beforeAutospacing="0" w:after="408" w:afterAutospacing="0"/>
        <w:jc w:val="center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Email: </w:t>
      </w:r>
      <w:hyperlink r:id="rId6" w:tgtFrame="_blank" w:history="1">
        <w:r>
          <w:rPr>
            <w:rStyle w:val="Hyperlink"/>
            <w:color w:val="8C8C8C"/>
            <w:sz w:val="25"/>
            <w:szCs w:val="25"/>
            <w:u w:val="none"/>
          </w:rPr>
          <w:t>bwilde@realestate-capital.com</w:t>
        </w:r>
      </w:hyperlink>
    </w:p>
    <w:p w:rsidR="00710AC4" w:rsidRDefault="00710AC4" w:rsidP="00710AC4">
      <w:pPr>
        <w:pStyle w:val="NormalWeb"/>
        <w:shd w:val="clear" w:color="auto" w:fill="FFFFFF"/>
        <w:spacing w:before="0" w:beforeAutospacing="0" w:after="408" w:afterAutospacing="0"/>
        <w:jc w:val="center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Direct: </w:t>
      </w:r>
      <w:hyperlink r:id="rId7" w:history="1">
        <w:r>
          <w:rPr>
            <w:rStyle w:val="Hyperlink"/>
            <w:color w:val="8C8C8C"/>
            <w:sz w:val="25"/>
            <w:szCs w:val="25"/>
            <w:u w:val="none"/>
          </w:rPr>
          <w:t>(949) 233-7672</w:t>
        </w:r>
      </w:hyperlink>
    </w:p>
    <w:p w:rsidR="00710AC4" w:rsidRDefault="00710AC4" w:rsidP="00710AC4">
      <w:pPr>
        <w:pStyle w:val="NormalWeb"/>
        <w:shd w:val="clear" w:color="auto" w:fill="FFFFFF"/>
        <w:spacing w:before="0" w:beforeAutospacing="0" w:after="408" w:afterAutospacing="0"/>
        <w:jc w:val="center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Fax: </w:t>
      </w:r>
      <w:hyperlink r:id="rId8" w:history="1">
        <w:r>
          <w:rPr>
            <w:rStyle w:val="Hyperlink"/>
            <w:color w:val="8C8C8C"/>
            <w:sz w:val="25"/>
            <w:szCs w:val="25"/>
            <w:u w:val="none"/>
          </w:rPr>
          <w:t>(949) 606-8645</w:t>
        </w:r>
      </w:hyperlink>
    </w:p>
    <w:p w:rsidR="00710AC4" w:rsidRPr="00710AC4" w:rsidRDefault="00710AC4" w:rsidP="00710AC4">
      <w:pPr>
        <w:shd w:val="clear" w:color="auto" w:fill="FFFFFF"/>
        <w:spacing w:after="408" w:line="240" w:lineRule="auto"/>
        <w:jc w:val="center"/>
        <w:rPr>
          <w:rFonts w:ascii="Bernard MT Condensed" w:eastAsia="Times New Roman" w:hAnsi="Bernard MT Condensed" w:cs="Times New Roman"/>
          <w:sz w:val="28"/>
          <w:szCs w:val="28"/>
        </w:rPr>
      </w:pPr>
    </w:p>
    <w:p w:rsidR="004119AE" w:rsidRPr="004119AE" w:rsidRDefault="004119AE" w:rsidP="004119AE">
      <w:pPr>
        <w:jc w:val="center"/>
        <w:rPr>
          <w:rFonts w:ascii="Bernard MT Condensed" w:hAnsi="Bernard MT Condensed"/>
          <w:sz w:val="40"/>
          <w:szCs w:val="40"/>
        </w:rPr>
      </w:pPr>
    </w:p>
    <w:sectPr w:rsidR="004119AE" w:rsidRPr="004119AE" w:rsidSect="00843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119AE"/>
    <w:rsid w:val="004119AE"/>
    <w:rsid w:val="00710AC4"/>
    <w:rsid w:val="0084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E00"/>
  </w:style>
  <w:style w:type="paragraph" w:styleId="Heading2">
    <w:name w:val="heading 2"/>
    <w:basedOn w:val="Normal"/>
    <w:link w:val="Heading2Char"/>
    <w:uiPriority w:val="9"/>
    <w:qFormat/>
    <w:rsid w:val="00710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0A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1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0A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949)%20606.86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(949)%20233.76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wilde@realestate-capital.com" TargetMode="External"/><Relationship Id="rId5" Type="http://schemas.openxmlformats.org/officeDocument/2006/relationships/hyperlink" Target="tel:805-610-2797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laurel@prmg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 19</dc:creator>
  <cp:lastModifiedBy>shark 19</cp:lastModifiedBy>
  <cp:revision>1</cp:revision>
  <dcterms:created xsi:type="dcterms:W3CDTF">2018-12-03T22:06:00Z</dcterms:created>
  <dcterms:modified xsi:type="dcterms:W3CDTF">2018-12-03T22:20:00Z</dcterms:modified>
</cp:coreProperties>
</file>