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50" w:rsidRDefault="003D40A5">
      <w:r>
        <w:t xml:space="preserve">  34 San Clemente – floor plan</w:t>
      </w:r>
    </w:p>
    <w:p w:rsidR="003D40A5" w:rsidRDefault="003D40A5"/>
    <w:p w:rsidR="003D40A5" w:rsidRDefault="003D40A5">
      <w:r>
        <w:rPr>
          <w:noProof/>
        </w:rPr>
        <w:drawing>
          <wp:inline distT="0" distB="0" distL="0" distR="0" wp14:anchorId="382DC6F7" wp14:editId="445650A3">
            <wp:extent cx="5943600" cy="503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A5"/>
    <w:rsid w:val="00370250"/>
    <w:rsid w:val="003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B84CD-6D08-4F74-8CEB-FD9A6329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</dc:creator>
  <cp:keywords/>
  <dc:description/>
  <cp:lastModifiedBy>Yoko</cp:lastModifiedBy>
  <cp:revision>1</cp:revision>
  <dcterms:created xsi:type="dcterms:W3CDTF">2024-04-16T16:29:00Z</dcterms:created>
  <dcterms:modified xsi:type="dcterms:W3CDTF">2024-04-16T16:29:00Z</dcterms:modified>
</cp:coreProperties>
</file>