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82AD" w14:textId="3F466AE8" w:rsidR="00225245" w:rsidRDefault="00225245" w:rsidP="00225245">
      <w:pPr>
        <w:jc w:val="center"/>
        <w:rPr>
          <w:b/>
          <w:bCs/>
          <w:sz w:val="40"/>
          <w:szCs w:val="40"/>
        </w:rPr>
      </w:pPr>
      <w:r w:rsidRPr="00C64185">
        <w:rPr>
          <w:b/>
          <w:bCs/>
          <w:sz w:val="40"/>
          <w:szCs w:val="40"/>
        </w:rPr>
        <w:t>Please read carefully to submit your offer</w:t>
      </w:r>
    </w:p>
    <w:p w14:paraId="3F3CE1BE" w14:textId="04C09C5F" w:rsidR="00225245" w:rsidRPr="00D15344" w:rsidRDefault="00717736" w:rsidP="00D15344">
      <w:pPr>
        <w:jc w:val="center"/>
        <w:rPr>
          <w:b/>
          <w:bCs/>
          <w:sz w:val="32"/>
          <w:szCs w:val="32"/>
        </w:rPr>
      </w:pPr>
      <w:r w:rsidRPr="00717736">
        <w:rPr>
          <w:b/>
          <w:bCs/>
          <w:sz w:val="32"/>
          <w:szCs w:val="32"/>
        </w:rPr>
        <w:t xml:space="preserve">We use TRANSACTLY for offer submission. We do this for complete transparency of offers between our Clients and Agents. </w:t>
      </w:r>
    </w:p>
    <w:p w14:paraId="1004C877" w14:textId="798DC3B6" w:rsidR="00225245" w:rsidRPr="00D15344" w:rsidRDefault="00225245" w:rsidP="00C64185">
      <w:pPr>
        <w:pStyle w:val="ListParagraph"/>
        <w:numPr>
          <w:ilvl w:val="0"/>
          <w:numId w:val="1"/>
        </w:numPr>
        <w:rPr>
          <w:color w:val="FF0000"/>
          <w:sz w:val="28"/>
          <w:szCs w:val="28"/>
          <w:highlight w:val="yellow"/>
        </w:rPr>
      </w:pPr>
      <w:r w:rsidRPr="00D15344">
        <w:rPr>
          <w:color w:val="FF0000"/>
          <w:sz w:val="28"/>
          <w:szCs w:val="28"/>
          <w:highlight w:val="yellow"/>
        </w:rPr>
        <w:t>DO NOT USE GLIDE FOR OFFER SUBMISSION</w:t>
      </w:r>
    </w:p>
    <w:p w14:paraId="4E9A118E" w14:textId="54434A6B" w:rsidR="00225245" w:rsidRPr="00D15344" w:rsidRDefault="00225245" w:rsidP="00C64185">
      <w:pPr>
        <w:pStyle w:val="ListParagraph"/>
        <w:numPr>
          <w:ilvl w:val="0"/>
          <w:numId w:val="1"/>
        </w:numPr>
        <w:rPr>
          <w:sz w:val="28"/>
          <w:szCs w:val="28"/>
        </w:rPr>
      </w:pPr>
      <w:r w:rsidRPr="00D15344">
        <w:rPr>
          <w:sz w:val="28"/>
          <w:szCs w:val="28"/>
        </w:rPr>
        <w:t>Use the link in the showing remarks for Transactly portal.</w:t>
      </w:r>
    </w:p>
    <w:p w14:paraId="348AC250" w14:textId="1BFC62FC" w:rsidR="00225245" w:rsidRPr="00D15344" w:rsidRDefault="00225245" w:rsidP="00C64185">
      <w:pPr>
        <w:pStyle w:val="ListParagraph"/>
        <w:numPr>
          <w:ilvl w:val="1"/>
          <w:numId w:val="1"/>
        </w:numPr>
        <w:rPr>
          <w:sz w:val="28"/>
          <w:szCs w:val="28"/>
        </w:rPr>
      </w:pPr>
      <w:r w:rsidRPr="00D15344">
        <w:rPr>
          <w:sz w:val="28"/>
          <w:szCs w:val="28"/>
        </w:rPr>
        <w:t>Copy Transactly link into web browser</w:t>
      </w:r>
    </w:p>
    <w:p w14:paraId="3C6E2C72" w14:textId="02BCBD3F" w:rsidR="00225245" w:rsidRPr="00D15344" w:rsidRDefault="00225245" w:rsidP="00C64185">
      <w:pPr>
        <w:pStyle w:val="ListParagraph"/>
        <w:numPr>
          <w:ilvl w:val="1"/>
          <w:numId w:val="1"/>
        </w:numPr>
        <w:rPr>
          <w:sz w:val="28"/>
          <w:szCs w:val="28"/>
        </w:rPr>
      </w:pPr>
      <w:r w:rsidRPr="00D15344">
        <w:rPr>
          <w:sz w:val="28"/>
          <w:szCs w:val="28"/>
        </w:rPr>
        <w:t>Click Make an Offer</w:t>
      </w:r>
    </w:p>
    <w:p w14:paraId="015DAA3D" w14:textId="39530063" w:rsidR="00225245" w:rsidRPr="00D15344" w:rsidRDefault="00225245" w:rsidP="00C64185">
      <w:pPr>
        <w:pStyle w:val="ListParagraph"/>
        <w:numPr>
          <w:ilvl w:val="1"/>
          <w:numId w:val="1"/>
        </w:numPr>
        <w:rPr>
          <w:sz w:val="28"/>
          <w:szCs w:val="28"/>
        </w:rPr>
      </w:pPr>
      <w:r w:rsidRPr="00D15344">
        <w:rPr>
          <w:sz w:val="28"/>
          <w:szCs w:val="28"/>
        </w:rPr>
        <w:t>Create account (if you do not have one)</w:t>
      </w:r>
    </w:p>
    <w:p w14:paraId="4042AD55" w14:textId="39DCC90B" w:rsidR="00225245" w:rsidRPr="00D15344" w:rsidRDefault="00C64185" w:rsidP="00C64185">
      <w:pPr>
        <w:pStyle w:val="ListParagraph"/>
        <w:numPr>
          <w:ilvl w:val="2"/>
          <w:numId w:val="1"/>
        </w:numPr>
        <w:rPr>
          <w:sz w:val="28"/>
          <w:szCs w:val="28"/>
        </w:rPr>
      </w:pPr>
      <w:r w:rsidRPr="00D15344">
        <w:rPr>
          <w:sz w:val="28"/>
          <w:szCs w:val="28"/>
        </w:rPr>
        <w:t>You will be emailed a link to complete registration</w:t>
      </w:r>
    </w:p>
    <w:p w14:paraId="66196FB4" w14:textId="55EC37C4" w:rsidR="00C64185" w:rsidRPr="00D15344" w:rsidRDefault="00C64185" w:rsidP="00C64185">
      <w:pPr>
        <w:pStyle w:val="ListParagraph"/>
        <w:numPr>
          <w:ilvl w:val="2"/>
          <w:numId w:val="1"/>
        </w:numPr>
        <w:rPr>
          <w:sz w:val="28"/>
          <w:szCs w:val="28"/>
        </w:rPr>
      </w:pPr>
      <w:r w:rsidRPr="00D15344">
        <w:rPr>
          <w:sz w:val="28"/>
          <w:szCs w:val="28"/>
        </w:rPr>
        <w:t>Complete registration</w:t>
      </w:r>
    </w:p>
    <w:p w14:paraId="622433E4" w14:textId="00426F6F" w:rsidR="00C64185" w:rsidRPr="00D15344" w:rsidRDefault="00C64185" w:rsidP="00C64185">
      <w:pPr>
        <w:pStyle w:val="ListParagraph"/>
        <w:numPr>
          <w:ilvl w:val="2"/>
          <w:numId w:val="1"/>
        </w:numPr>
        <w:rPr>
          <w:sz w:val="28"/>
          <w:szCs w:val="28"/>
        </w:rPr>
      </w:pPr>
      <w:r w:rsidRPr="00D15344">
        <w:rPr>
          <w:sz w:val="28"/>
          <w:szCs w:val="28"/>
        </w:rPr>
        <w:t>Then take link from MLS and reinput into browser</w:t>
      </w:r>
    </w:p>
    <w:p w14:paraId="54F43EDD" w14:textId="6B84311C" w:rsidR="00C64185" w:rsidRDefault="00C64185" w:rsidP="00C64185">
      <w:pPr>
        <w:pStyle w:val="ListParagraph"/>
        <w:numPr>
          <w:ilvl w:val="2"/>
          <w:numId w:val="1"/>
        </w:numPr>
        <w:rPr>
          <w:sz w:val="28"/>
          <w:szCs w:val="28"/>
        </w:rPr>
      </w:pPr>
      <w:r w:rsidRPr="00D15344">
        <w:rPr>
          <w:sz w:val="28"/>
          <w:szCs w:val="28"/>
        </w:rPr>
        <w:t>You will be prompted to Make an offer</w:t>
      </w:r>
    </w:p>
    <w:p w14:paraId="495CF509" w14:textId="2719B9C4" w:rsidR="00802E40" w:rsidRPr="00D15344" w:rsidRDefault="00802E40" w:rsidP="00C64185">
      <w:pPr>
        <w:pStyle w:val="ListParagraph"/>
        <w:numPr>
          <w:ilvl w:val="2"/>
          <w:numId w:val="1"/>
        </w:numPr>
        <w:rPr>
          <w:sz w:val="28"/>
          <w:szCs w:val="28"/>
        </w:rPr>
      </w:pPr>
      <w:r>
        <w:rPr>
          <w:sz w:val="28"/>
          <w:szCs w:val="28"/>
        </w:rPr>
        <w:t>DO NOT WORRY ABOUT WHAT IS SAYS FOR LISTING AGENT OR SELLER NAME, it populates our TC’s info</w:t>
      </w:r>
    </w:p>
    <w:p w14:paraId="413077BB" w14:textId="17DF2C2F" w:rsidR="00C64185" w:rsidRPr="00D15344" w:rsidRDefault="00C64185" w:rsidP="00C64185">
      <w:pPr>
        <w:pStyle w:val="ListParagraph"/>
        <w:numPr>
          <w:ilvl w:val="0"/>
          <w:numId w:val="1"/>
        </w:numPr>
        <w:rPr>
          <w:sz w:val="28"/>
          <w:szCs w:val="28"/>
        </w:rPr>
      </w:pPr>
      <w:r w:rsidRPr="00D15344">
        <w:rPr>
          <w:sz w:val="28"/>
          <w:szCs w:val="28"/>
        </w:rPr>
        <w:t>Upload and submit documents and offer</w:t>
      </w:r>
    </w:p>
    <w:p w14:paraId="67AEC7BC" w14:textId="4F981CA1" w:rsidR="00C64185" w:rsidRPr="00D15344" w:rsidRDefault="00C64185" w:rsidP="00C64185">
      <w:pPr>
        <w:pStyle w:val="ListParagraph"/>
        <w:numPr>
          <w:ilvl w:val="1"/>
          <w:numId w:val="1"/>
        </w:numPr>
        <w:rPr>
          <w:sz w:val="28"/>
          <w:szCs w:val="28"/>
        </w:rPr>
      </w:pPr>
      <w:r w:rsidRPr="00D15344">
        <w:rPr>
          <w:sz w:val="28"/>
          <w:szCs w:val="28"/>
        </w:rPr>
        <w:t>Fill in offer details</w:t>
      </w:r>
    </w:p>
    <w:p w14:paraId="198F340B" w14:textId="09934C10" w:rsidR="00C64185" w:rsidRPr="00D15344" w:rsidRDefault="00C64185" w:rsidP="00C64185">
      <w:pPr>
        <w:pStyle w:val="ListParagraph"/>
        <w:numPr>
          <w:ilvl w:val="1"/>
          <w:numId w:val="1"/>
        </w:numPr>
        <w:rPr>
          <w:sz w:val="28"/>
          <w:szCs w:val="28"/>
        </w:rPr>
      </w:pPr>
      <w:r w:rsidRPr="00D15344">
        <w:rPr>
          <w:sz w:val="28"/>
          <w:szCs w:val="28"/>
        </w:rPr>
        <w:t xml:space="preserve">Fill in buyer’s information </w:t>
      </w:r>
    </w:p>
    <w:p w14:paraId="0ADCEEBB" w14:textId="609DC6C0" w:rsidR="00C64185" w:rsidRPr="00D15344" w:rsidRDefault="00C64185" w:rsidP="00C64185">
      <w:pPr>
        <w:pStyle w:val="ListParagraph"/>
        <w:numPr>
          <w:ilvl w:val="1"/>
          <w:numId w:val="1"/>
        </w:numPr>
        <w:rPr>
          <w:sz w:val="28"/>
          <w:szCs w:val="28"/>
        </w:rPr>
      </w:pPr>
      <w:r w:rsidRPr="00D15344">
        <w:rPr>
          <w:sz w:val="28"/>
          <w:szCs w:val="28"/>
        </w:rPr>
        <w:t>Add documents</w:t>
      </w:r>
    </w:p>
    <w:p w14:paraId="1FDEAC3D" w14:textId="1E0D8D6C" w:rsidR="00C64185" w:rsidRPr="00D15344" w:rsidRDefault="00C64185" w:rsidP="00C64185">
      <w:pPr>
        <w:pStyle w:val="ListParagraph"/>
        <w:numPr>
          <w:ilvl w:val="2"/>
          <w:numId w:val="1"/>
        </w:numPr>
        <w:rPr>
          <w:sz w:val="28"/>
          <w:szCs w:val="28"/>
        </w:rPr>
      </w:pPr>
      <w:r w:rsidRPr="00D15344">
        <w:rPr>
          <w:sz w:val="28"/>
          <w:szCs w:val="28"/>
        </w:rPr>
        <w:t>Drag or upload your offer, prequal/POF</w:t>
      </w:r>
    </w:p>
    <w:p w14:paraId="08F73A36" w14:textId="763ACF02" w:rsidR="00C64185" w:rsidRPr="00D15344" w:rsidRDefault="00C64185" w:rsidP="00C64185">
      <w:pPr>
        <w:pStyle w:val="ListParagraph"/>
        <w:numPr>
          <w:ilvl w:val="2"/>
          <w:numId w:val="1"/>
        </w:numPr>
        <w:rPr>
          <w:sz w:val="28"/>
          <w:szCs w:val="28"/>
        </w:rPr>
      </w:pPr>
      <w:r w:rsidRPr="00D15344">
        <w:rPr>
          <w:sz w:val="28"/>
          <w:szCs w:val="28"/>
        </w:rPr>
        <w:t xml:space="preserve">DO NOT UPLOAD BUYER LETTER. Stick to objective terms and DO NOT VIOLATE FAIR HOUSING AND DISCRIMINATION laws by submitting your client’s letter. </w:t>
      </w:r>
    </w:p>
    <w:p w14:paraId="492470A5" w14:textId="2F091771" w:rsidR="00C64185" w:rsidRPr="00D15344" w:rsidRDefault="00C64185" w:rsidP="00C64185">
      <w:pPr>
        <w:pStyle w:val="ListParagraph"/>
        <w:numPr>
          <w:ilvl w:val="0"/>
          <w:numId w:val="1"/>
        </w:numPr>
        <w:rPr>
          <w:sz w:val="28"/>
          <w:szCs w:val="28"/>
        </w:rPr>
      </w:pPr>
      <w:r w:rsidRPr="00D15344">
        <w:rPr>
          <w:sz w:val="28"/>
          <w:szCs w:val="28"/>
        </w:rPr>
        <w:t>Offer submission complete</w:t>
      </w:r>
    </w:p>
    <w:p w14:paraId="0AD51F19" w14:textId="36EB3CE1" w:rsidR="00C64185" w:rsidRDefault="00C64185" w:rsidP="00C64185">
      <w:pPr>
        <w:pStyle w:val="ListParagraph"/>
        <w:numPr>
          <w:ilvl w:val="1"/>
          <w:numId w:val="1"/>
        </w:numPr>
        <w:rPr>
          <w:sz w:val="28"/>
          <w:szCs w:val="28"/>
        </w:rPr>
      </w:pPr>
      <w:r w:rsidRPr="00D15344">
        <w:rPr>
          <w:sz w:val="28"/>
          <w:szCs w:val="28"/>
        </w:rPr>
        <w:t>Once off</w:t>
      </w:r>
      <w:r w:rsidR="00717736" w:rsidRPr="00D15344">
        <w:rPr>
          <w:sz w:val="28"/>
          <w:szCs w:val="28"/>
        </w:rPr>
        <w:t>e</w:t>
      </w:r>
      <w:r w:rsidRPr="00D15344">
        <w:rPr>
          <w:sz w:val="28"/>
          <w:szCs w:val="28"/>
        </w:rPr>
        <w:t>r is submitted, it goes DIRECTLY to the SELLER, and the agent in real time. You will never have to worry about your offer not being presented to the seller</w:t>
      </w:r>
      <w:r w:rsidR="00717736" w:rsidRPr="00D15344">
        <w:rPr>
          <w:sz w:val="28"/>
          <w:szCs w:val="28"/>
        </w:rPr>
        <w:t xml:space="preserve">. </w:t>
      </w:r>
    </w:p>
    <w:p w14:paraId="10BECF6A" w14:textId="609D1AEB" w:rsidR="00D15344" w:rsidRPr="001A57B8" w:rsidRDefault="001A57B8" w:rsidP="00D15344">
      <w:pPr>
        <w:pStyle w:val="ListParagraph"/>
        <w:numPr>
          <w:ilvl w:val="1"/>
          <w:numId w:val="1"/>
        </w:numPr>
        <w:rPr>
          <w:sz w:val="28"/>
          <w:szCs w:val="28"/>
        </w:rPr>
      </w:pPr>
      <w:r w:rsidRPr="001A57B8">
        <w:rPr>
          <w:sz w:val="28"/>
          <w:szCs w:val="28"/>
        </w:rPr>
        <w:t>If your offer says ACCEPTED, you did the steps wrong and created your own room instead of using our link.  Your offer is NOT accepted, and you will need to go through the steps again.</w:t>
      </w:r>
    </w:p>
    <w:p w14:paraId="0772F607" w14:textId="71AED2F6" w:rsidR="00D15344" w:rsidRPr="001A57B8" w:rsidRDefault="00D15344" w:rsidP="00D15344">
      <w:pPr>
        <w:jc w:val="center"/>
        <w:rPr>
          <w:b/>
          <w:bCs/>
          <w:sz w:val="32"/>
          <w:szCs w:val="32"/>
        </w:rPr>
      </w:pPr>
      <w:r w:rsidRPr="001A57B8">
        <w:rPr>
          <w:b/>
          <w:bCs/>
          <w:sz w:val="32"/>
          <w:szCs w:val="32"/>
        </w:rPr>
        <w:t>Thank you for taking the time to show our listing, we completely understand how hard you are working for your client, we know this market is rough for everyone right now.</w:t>
      </w:r>
    </w:p>
    <w:p w14:paraId="4656E8F4" w14:textId="431B3FFF" w:rsidR="00717736" w:rsidRDefault="00717736" w:rsidP="00717736">
      <w:pPr>
        <w:jc w:val="center"/>
        <w:rPr>
          <w:b/>
          <w:bCs/>
          <w:sz w:val="32"/>
          <w:szCs w:val="32"/>
        </w:rPr>
      </w:pPr>
      <w:r>
        <w:rPr>
          <w:b/>
          <w:bCs/>
          <w:sz w:val="32"/>
          <w:szCs w:val="32"/>
        </w:rPr>
        <w:lastRenderedPageBreak/>
        <w:t>F</w:t>
      </w:r>
      <w:r w:rsidR="00D870D5">
        <w:rPr>
          <w:b/>
          <w:bCs/>
          <w:sz w:val="32"/>
          <w:szCs w:val="32"/>
        </w:rPr>
        <w:t>requently Asked Questions</w:t>
      </w:r>
      <w:r>
        <w:rPr>
          <w:b/>
          <w:bCs/>
          <w:sz w:val="32"/>
          <w:szCs w:val="32"/>
        </w:rPr>
        <w:t xml:space="preserve"> </w:t>
      </w:r>
    </w:p>
    <w:p w14:paraId="205CA854" w14:textId="514A61CA" w:rsidR="00717736" w:rsidRPr="001A57B8" w:rsidRDefault="00717736" w:rsidP="00717736">
      <w:pPr>
        <w:pStyle w:val="ListParagraph"/>
        <w:numPr>
          <w:ilvl w:val="0"/>
          <w:numId w:val="3"/>
        </w:numPr>
        <w:rPr>
          <w:b/>
          <w:bCs/>
          <w:color w:val="FF0000"/>
          <w:sz w:val="28"/>
          <w:szCs w:val="28"/>
          <w:highlight w:val="yellow"/>
        </w:rPr>
      </w:pPr>
      <w:r w:rsidRPr="001A57B8">
        <w:rPr>
          <w:b/>
          <w:bCs/>
          <w:color w:val="FF0000"/>
          <w:sz w:val="28"/>
          <w:szCs w:val="28"/>
          <w:highlight w:val="yellow"/>
        </w:rPr>
        <w:t>General questions</w:t>
      </w:r>
      <w:r w:rsidR="00D870D5" w:rsidRPr="001A57B8">
        <w:rPr>
          <w:b/>
          <w:bCs/>
          <w:color w:val="FF0000"/>
          <w:sz w:val="28"/>
          <w:szCs w:val="28"/>
          <w:highlight w:val="yellow"/>
        </w:rPr>
        <w:t xml:space="preserve"> not found here, </w:t>
      </w:r>
      <w:r w:rsidR="00D870D5" w:rsidRPr="001A57B8">
        <w:rPr>
          <w:b/>
          <w:bCs/>
          <w:color w:val="FF0000"/>
          <w:sz w:val="28"/>
          <w:szCs w:val="28"/>
          <w:highlight w:val="yellow"/>
          <w:u w:val="single"/>
        </w:rPr>
        <w:t>PLEASE EMAIL US THE QUESTIONS.</w:t>
      </w:r>
      <w:r w:rsidR="00D870D5" w:rsidRPr="001A57B8">
        <w:rPr>
          <w:b/>
          <w:bCs/>
          <w:color w:val="FF0000"/>
          <w:sz w:val="28"/>
          <w:szCs w:val="28"/>
          <w:highlight w:val="yellow"/>
        </w:rPr>
        <w:t xml:space="preserve"> DO not email asking for a phone call, if you have questions, email them so we can respond quickly and avoid phone tag. </w:t>
      </w:r>
    </w:p>
    <w:p w14:paraId="61033BD0" w14:textId="6628CBD9" w:rsidR="00D870D5" w:rsidRPr="001A57B8" w:rsidRDefault="00D15344" w:rsidP="00717736">
      <w:pPr>
        <w:pStyle w:val="ListParagraph"/>
        <w:numPr>
          <w:ilvl w:val="0"/>
          <w:numId w:val="3"/>
        </w:numPr>
        <w:rPr>
          <w:b/>
          <w:bCs/>
          <w:sz w:val="28"/>
          <w:szCs w:val="28"/>
        </w:rPr>
      </w:pPr>
      <w:r w:rsidRPr="001A57B8">
        <w:rPr>
          <w:b/>
          <w:bCs/>
          <w:sz w:val="28"/>
          <w:szCs w:val="28"/>
        </w:rPr>
        <w:t xml:space="preserve">Please have your buyer view the 3D Matterport tour </w:t>
      </w:r>
      <w:r w:rsidRPr="001A57B8">
        <w:rPr>
          <w:b/>
          <w:bCs/>
          <w:color w:val="FF0000"/>
          <w:sz w:val="28"/>
          <w:szCs w:val="28"/>
          <w:u w:val="single"/>
        </w:rPr>
        <w:t>PRIOR</w:t>
      </w:r>
      <w:r w:rsidRPr="001A57B8">
        <w:rPr>
          <w:b/>
          <w:bCs/>
          <w:sz w:val="28"/>
          <w:szCs w:val="28"/>
        </w:rPr>
        <w:t xml:space="preserve"> to scheduling an appointment. With limited showing windows, do not waste one on a client who hasn’t viewed the tour and the home isn’t a good fit for. </w:t>
      </w:r>
    </w:p>
    <w:p w14:paraId="41EC7033" w14:textId="6629094D" w:rsidR="00717736" w:rsidRPr="001A57B8" w:rsidRDefault="00717736" w:rsidP="00717736">
      <w:pPr>
        <w:pStyle w:val="ListParagraph"/>
        <w:numPr>
          <w:ilvl w:val="0"/>
          <w:numId w:val="3"/>
        </w:numPr>
        <w:rPr>
          <w:b/>
          <w:bCs/>
          <w:sz w:val="28"/>
          <w:szCs w:val="28"/>
        </w:rPr>
      </w:pPr>
      <w:r w:rsidRPr="001A57B8">
        <w:rPr>
          <w:sz w:val="28"/>
          <w:szCs w:val="28"/>
        </w:rPr>
        <w:t xml:space="preserve">Do you have offers? </w:t>
      </w:r>
      <w:r w:rsidR="003112BC">
        <w:rPr>
          <w:b/>
          <w:bCs/>
          <w:sz w:val="28"/>
          <w:szCs w:val="28"/>
        </w:rPr>
        <w:t xml:space="preserve">Maybe, maybe not, but we don’t tip our hand.  Submit one and you’ll find out </w:t>
      </w:r>
      <w:r w:rsidR="003112BC" w:rsidRPr="003112BC">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r w:rsidR="003112BC">
        <w:rPr>
          <w:b/>
          <w:bCs/>
          <w:sz w:val="28"/>
          <w:szCs w:val="28"/>
        </w:rPr>
        <w:t xml:space="preserve"> </w:t>
      </w:r>
    </w:p>
    <w:p w14:paraId="4C95D947" w14:textId="765A9FEA" w:rsidR="00717736" w:rsidRPr="001A57B8" w:rsidRDefault="00717736" w:rsidP="00717736">
      <w:pPr>
        <w:pStyle w:val="ListParagraph"/>
        <w:numPr>
          <w:ilvl w:val="0"/>
          <w:numId w:val="3"/>
        </w:numPr>
        <w:rPr>
          <w:b/>
          <w:bCs/>
          <w:sz w:val="28"/>
          <w:szCs w:val="28"/>
        </w:rPr>
      </w:pPr>
      <w:r w:rsidRPr="001A57B8">
        <w:rPr>
          <w:sz w:val="28"/>
          <w:szCs w:val="28"/>
        </w:rPr>
        <w:t xml:space="preserve">What is your client looking for? </w:t>
      </w:r>
      <w:r w:rsidRPr="001A57B8">
        <w:rPr>
          <w:b/>
          <w:bCs/>
          <w:sz w:val="28"/>
          <w:szCs w:val="28"/>
        </w:rPr>
        <w:t xml:space="preserve">The highest price, combined with the best terms. </w:t>
      </w:r>
    </w:p>
    <w:p w14:paraId="0DB5C4C7" w14:textId="181AD65E" w:rsidR="00717736" w:rsidRPr="001A57B8" w:rsidRDefault="00717736" w:rsidP="00717736">
      <w:pPr>
        <w:pStyle w:val="ListParagraph"/>
        <w:numPr>
          <w:ilvl w:val="0"/>
          <w:numId w:val="3"/>
        </w:numPr>
        <w:rPr>
          <w:b/>
          <w:bCs/>
          <w:sz w:val="28"/>
          <w:szCs w:val="28"/>
        </w:rPr>
      </w:pPr>
      <w:r w:rsidRPr="001A57B8">
        <w:rPr>
          <w:sz w:val="28"/>
          <w:szCs w:val="28"/>
        </w:rPr>
        <w:t>I</w:t>
      </w:r>
      <w:r w:rsidR="00D870D5" w:rsidRPr="001A57B8">
        <w:rPr>
          <w:sz w:val="28"/>
          <w:szCs w:val="28"/>
        </w:rPr>
        <w:t>s</w:t>
      </w:r>
      <w:r w:rsidRPr="001A57B8">
        <w:rPr>
          <w:sz w:val="28"/>
          <w:szCs w:val="28"/>
        </w:rPr>
        <w:t xml:space="preserve"> there a deadline? </w:t>
      </w:r>
      <w:r w:rsidR="00744870">
        <w:rPr>
          <w:b/>
          <w:bCs/>
          <w:sz w:val="28"/>
          <w:szCs w:val="28"/>
        </w:rPr>
        <w:t>All offers are reviewed by seller in real time upon submission with decisions made quickly</w:t>
      </w:r>
    </w:p>
    <w:p w14:paraId="6E428A8F" w14:textId="0013E978" w:rsidR="00D870D5" w:rsidRPr="001A57B8" w:rsidRDefault="00D870D5" w:rsidP="00717736">
      <w:pPr>
        <w:pStyle w:val="ListParagraph"/>
        <w:numPr>
          <w:ilvl w:val="0"/>
          <w:numId w:val="3"/>
        </w:numPr>
        <w:rPr>
          <w:b/>
          <w:bCs/>
          <w:sz w:val="28"/>
          <w:szCs w:val="28"/>
        </w:rPr>
      </w:pPr>
      <w:r w:rsidRPr="001A57B8">
        <w:rPr>
          <w:sz w:val="28"/>
          <w:szCs w:val="28"/>
        </w:rPr>
        <w:t xml:space="preserve">Is there only a SUPRA BOX? </w:t>
      </w:r>
      <w:r w:rsidRPr="001A57B8">
        <w:rPr>
          <w:b/>
          <w:bCs/>
          <w:sz w:val="28"/>
          <w:szCs w:val="28"/>
        </w:rPr>
        <w:t>YES, and no other arrangements will be made. You may call your board and have access set up on your phone, it is $15 a month.</w:t>
      </w:r>
    </w:p>
    <w:p w14:paraId="16F0581E" w14:textId="3FFEC169" w:rsidR="00D870D5" w:rsidRPr="001A57B8" w:rsidRDefault="00D870D5" w:rsidP="00717736">
      <w:pPr>
        <w:pStyle w:val="ListParagraph"/>
        <w:numPr>
          <w:ilvl w:val="0"/>
          <w:numId w:val="3"/>
        </w:numPr>
        <w:rPr>
          <w:b/>
          <w:bCs/>
          <w:sz w:val="28"/>
          <w:szCs w:val="28"/>
        </w:rPr>
      </w:pPr>
      <w:r w:rsidRPr="001A57B8">
        <w:rPr>
          <w:sz w:val="28"/>
          <w:szCs w:val="28"/>
        </w:rPr>
        <w:t xml:space="preserve">Can I schedule an appointment? </w:t>
      </w:r>
      <w:r w:rsidRPr="001A57B8">
        <w:rPr>
          <w:b/>
          <w:bCs/>
          <w:sz w:val="28"/>
          <w:szCs w:val="28"/>
        </w:rPr>
        <w:t>YES, through showingtime, and showingtime only. We use the premium version, not the free version. They actually call, text and email the seller in real-time to attempt scheduling your appointment request</w:t>
      </w:r>
    </w:p>
    <w:p w14:paraId="3A39D6A1" w14:textId="6D40A079" w:rsidR="00D870D5" w:rsidRPr="001A57B8" w:rsidRDefault="00D870D5" w:rsidP="00D870D5">
      <w:pPr>
        <w:pStyle w:val="ListParagraph"/>
        <w:numPr>
          <w:ilvl w:val="1"/>
          <w:numId w:val="3"/>
        </w:numPr>
        <w:rPr>
          <w:b/>
          <w:bCs/>
          <w:sz w:val="28"/>
          <w:szCs w:val="28"/>
        </w:rPr>
      </w:pPr>
      <w:r w:rsidRPr="001A57B8">
        <w:rPr>
          <w:b/>
          <w:bCs/>
          <w:sz w:val="28"/>
          <w:szCs w:val="28"/>
        </w:rPr>
        <w:t>“I requested an appointment and it isn’t confirmed yet”, allow the seller time to make sure that time works. Sellers’s work, have lives and need to make arrangements for appointments. They will approve ASAP</w:t>
      </w:r>
    </w:p>
    <w:p w14:paraId="5CF290E6" w14:textId="14F2BE44" w:rsidR="001A57B8" w:rsidRDefault="00D15344" w:rsidP="001A57B8">
      <w:pPr>
        <w:pStyle w:val="ListParagraph"/>
        <w:numPr>
          <w:ilvl w:val="0"/>
          <w:numId w:val="3"/>
        </w:numPr>
        <w:rPr>
          <w:b/>
          <w:bCs/>
          <w:sz w:val="28"/>
          <w:szCs w:val="28"/>
        </w:rPr>
      </w:pPr>
      <w:r w:rsidRPr="001A57B8">
        <w:rPr>
          <w:b/>
          <w:bCs/>
          <w:sz w:val="28"/>
          <w:szCs w:val="28"/>
        </w:rPr>
        <w:t xml:space="preserve">Please respect everyone’s time, if you cannot make an appointment, CANCEL the appointment. </w:t>
      </w:r>
    </w:p>
    <w:p w14:paraId="2DA324E9" w14:textId="4F1962E3" w:rsidR="001A57B8" w:rsidRPr="00BD6E65" w:rsidRDefault="001A57B8" w:rsidP="001A57B8">
      <w:pPr>
        <w:pStyle w:val="ListParagraph"/>
        <w:numPr>
          <w:ilvl w:val="0"/>
          <w:numId w:val="3"/>
        </w:numPr>
        <w:rPr>
          <w:b/>
          <w:bCs/>
          <w:sz w:val="28"/>
          <w:szCs w:val="28"/>
        </w:rPr>
      </w:pPr>
      <w:r>
        <w:rPr>
          <w:b/>
          <w:bCs/>
          <w:sz w:val="28"/>
          <w:szCs w:val="28"/>
        </w:rPr>
        <w:t xml:space="preserve">My offer </w:t>
      </w:r>
      <w:r w:rsidR="00744870">
        <w:rPr>
          <w:b/>
          <w:bCs/>
          <w:sz w:val="28"/>
          <w:szCs w:val="28"/>
        </w:rPr>
        <w:t xml:space="preserve">I just submitted two seconds ago </w:t>
      </w:r>
      <w:r>
        <w:rPr>
          <w:b/>
          <w:bCs/>
          <w:sz w:val="28"/>
          <w:szCs w:val="28"/>
        </w:rPr>
        <w:t xml:space="preserve">says accepted in Transactly, when will I get escrow info? </w:t>
      </w:r>
      <w:r>
        <w:rPr>
          <w:sz w:val="28"/>
          <w:szCs w:val="28"/>
        </w:rPr>
        <w:t>Your offer is NOT accepted, you most likely created your own transaction instead of submitting an offer on ours</w:t>
      </w:r>
      <w:r w:rsidR="00744870">
        <w:rPr>
          <w:sz w:val="28"/>
          <w:szCs w:val="28"/>
        </w:rPr>
        <w:t>, only use the link when you’re logged in to our page to submit</w:t>
      </w:r>
    </w:p>
    <w:p w14:paraId="35CBD58B" w14:textId="4788982C" w:rsidR="00BD6E65" w:rsidRPr="001A57B8" w:rsidRDefault="00BD6E65" w:rsidP="001A57B8">
      <w:pPr>
        <w:pStyle w:val="ListParagraph"/>
        <w:numPr>
          <w:ilvl w:val="0"/>
          <w:numId w:val="3"/>
        </w:numPr>
        <w:rPr>
          <w:b/>
          <w:bCs/>
          <w:sz w:val="28"/>
          <w:szCs w:val="28"/>
        </w:rPr>
      </w:pPr>
      <w:r>
        <w:rPr>
          <w:b/>
          <w:bCs/>
          <w:sz w:val="28"/>
          <w:szCs w:val="28"/>
        </w:rPr>
        <w:t>Transactly is giving me problems, can’t I just email you the offer?</w:t>
      </w:r>
      <w:r>
        <w:rPr>
          <w:sz w:val="28"/>
          <w:szCs w:val="28"/>
        </w:rPr>
        <w:t xml:space="preserve"> It’s not giving you problems, please follow the steps.  We must use Transactly so all parties have confidence the offer was sent to seller.</w:t>
      </w:r>
    </w:p>
    <w:sectPr w:rsidR="00BD6E65" w:rsidRPr="001A57B8" w:rsidSect="00D1534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081B" w14:textId="77777777" w:rsidR="00300399" w:rsidRDefault="00300399" w:rsidP="00D15344">
      <w:pPr>
        <w:spacing w:after="0" w:line="240" w:lineRule="auto"/>
      </w:pPr>
      <w:r>
        <w:separator/>
      </w:r>
    </w:p>
  </w:endnote>
  <w:endnote w:type="continuationSeparator" w:id="0">
    <w:p w14:paraId="7E92C55B" w14:textId="77777777" w:rsidR="00300399" w:rsidRDefault="00300399" w:rsidP="00D1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C565" w14:textId="77777777" w:rsidR="00300399" w:rsidRDefault="00300399" w:rsidP="00D15344">
      <w:pPr>
        <w:spacing w:after="0" w:line="240" w:lineRule="auto"/>
      </w:pPr>
      <w:r>
        <w:separator/>
      </w:r>
    </w:p>
  </w:footnote>
  <w:footnote w:type="continuationSeparator" w:id="0">
    <w:p w14:paraId="123F8F42" w14:textId="77777777" w:rsidR="00300399" w:rsidRDefault="00300399" w:rsidP="00D1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F97"/>
    <w:multiLevelType w:val="hybridMultilevel"/>
    <w:tmpl w:val="35D8F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85D71"/>
    <w:multiLevelType w:val="hybridMultilevel"/>
    <w:tmpl w:val="FC527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3223A"/>
    <w:multiLevelType w:val="hybridMultilevel"/>
    <w:tmpl w:val="95CEA4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064567749">
    <w:abstractNumId w:val="0"/>
  </w:num>
  <w:num w:numId="2" w16cid:durableId="281152404">
    <w:abstractNumId w:val="2"/>
  </w:num>
  <w:num w:numId="3" w16cid:durableId="122822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NrM0MzWzMDEwsjBW0lEKTi0uzszPAykwrAUAORizuiwAAAA="/>
  </w:docVars>
  <w:rsids>
    <w:rsidRoot w:val="00225245"/>
    <w:rsid w:val="001678B9"/>
    <w:rsid w:val="001A57B8"/>
    <w:rsid w:val="00225245"/>
    <w:rsid w:val="002F63CD"/>
    <w:rsid w:val="00300399"/>
    <w:rsid w:val="003112BC"/>
    <w:rsid w:val="003B40BD"/>
    <w:rsid w:val="00717736"/>
    <w:rsid w:val="00744870"/>
    <w:rsid w:val="007637C0"/>
    <w:rsid w:val="00802E40"/>
    <w:rsid w:val="00BD6E65"/>
    <w:rsid w:val="00C64185"/>
    <w:rsid w:val="00D15344"/>
    <w:rsid w:val="00D47BE6"/>
    <w:rsid w:val="00D870D5"/>
    <w:rsid w:val="00E91A57"/>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2DC5"/>
  <w15:chartTrackingRefBased/>
  <w15:docId w15:val="{3D745F0F-FB89-4AA1-8049-79F8B2DE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45"/>
    <w:pPr>
      <w:ind w:left="720"/>
      <w:contextualSpacing/>
    </w:pPr>
  </w:style>
  <w:style w:type="paragraph" w:styleId="Header">
    <w:name w:val="header"/>
    <w:basedOn w:val="Normal"/>
    <w:link w:val="HeaderChar"/>
    <w:uiPriority w:val="99"/>
    <w:unhideWhenUsed/>
    <w:rsid w:val="00D1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44"/>
  </w:style>
  <w:style w:type="paragraph" w:styleId="Footer">
    <w:name w:val="footer"/>
    <w:basedOn w:val="Normal"/>
    <w:link w:val="FooterChar"/>
    <w:uiPriority w:val="99"/>
    <w:unhideWhenUsed/>
    <w:rsid w:val="00D1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Murray</dc:creator>
  <cp:keywords/>
  <dc:description/>
  <cp:lastModifiedBy>Chris Murray</cp:lastModifiedBy>
  <cp:revision>7</cp:revision>
  <dcterms:created xsi:type="dcterms:W3CDTF">2021-05-10T18:33:00Z</dcterms:created>
  <dcterms:modified xsi:type="dcterms:W3CDTF">2022-11-22T17:39:00Z</dcterms:modified>
</cp:coreProperties>
</file>