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C9DC2" w14:textId="77777777" w:rsidR="00D1428C" w:rsidRDefault="00D1428C" w:rsidP="00D1428C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</w:rPr>
      </w:pPr>
    </w:p>
    <w:p w14:paraId="6E2DFC6A" w14:textId="51FBE1DD" w:rsidR="00D1428C" w:rsidRDefault="00D1428C" w:rsidP="00D1428C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</w:rPr>
      </w:pPr>
      <w:r>
        <w:rPr>
          <w:rFonts w:ascii="Aptos" w:hAnsi="Aptos" w:cs="Segoe UI"/>
          <w:color w:val="242424"/>
        </w:rPr>
        <w:t>Exclusion list for 1108 Grass Valley Rd.</w:t>
      </w:r>
    </w:p>
    <w:p w14:paraId="030D606D" w14:textId="77777777" w:rsidR="00D1428C" w:rsidRDefault="00D1428C" w:rsidP="00D1428C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</w:rPr>
      </w:pPr>
    </w:p>
    <w:p w14:paraId="2A522411" w14:textId="77777777" w:rsidR="00D1428C" w:rsidRPr="00D1428C" w:rsidRDefault="00D1428C" w:rsidP="00D1428C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</w:rPr>
      </w:pPr>
    </w:p>
    <w:p w14:paraId="23FA2E7B" w14:textId="0560B501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Silverware in Kitchen</w:t>
      </w:r>
    </w:p>
    <w:p w14:paraId="4FD5F9BA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Brown Tree Light in Bedroom</w:t>
      </w:r>
    </w:p>
    <w:p w14:paraId="5EDA34A0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Guitar in Loft</w:t>
      </w:r>
    </w:p>
    <w:p w14:paraId="7421D914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Airbeds</w:t>
      </w:r>
    </w:p>
    <w:p w14:paraId="5191D73D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 xml:space="preserve">Brown and Black Lantern on </w:t>
      </w:r>
      <w:proofErr w:type="gramStart"/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Fire Place</w:t>
      </w:r>
      <w:proofErr w:type="gramEnd"/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 xml:space="preserve"> Mantle</w:t>
      </w:r>
    </w:p>
    <w:p w14:paraId="62FB2C7B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Board Games</w:t>
      </w:r>
    </w:p>
    <w:p w14:paraId="58E6450C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Fire Table on front Deck</w:t>
      </w:r>
    </w:p>
    <w:p w14:paraId="14F3B973" w14:textId="1398C4BF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 xml:space="preserve">Small refrigerator in </w:t>
      </w: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 xml:space="preserve">the </w:t>
      </w: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lower room</w:t>
      </w:r>
    </w:p>
    <w:p w14:paraId="651E2D51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Black Lasko fans (2)</w:t>
      </w:r>
    </w:p>
    <w:p w14:paraId="51BD73A3" w14:textId="64F612BD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 xml:space="preserve">All Items in </w:t>
      </w: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the storage</w:t>
      </w: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 xml:space="preserve"> area in </w:t>
      </w: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 xml:space="preserve">the </w:t>
      </w: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lower room</w:t>
      </w:r>
    </w:p>
    <w:p w14:paraId="6C0A0DAD" w14:textId="77777777" w:rsidR="00D1428C" w:rsidRDefault="00D1428C" w:rsidP="00D1428C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242424"/>
        </w:rPr>
      </w:pPr>
      <w:r>
        <w:rPr>
          <w:rFonts w:ascii="inherit" w:hAnsi="inherit" w:cs="Segoe UI"/>
          <w:color w:val="242424"/>
          <w:sz w:val="22"/>
          <w:szCs w:val="22"/>
          <w:bdr w:val="none" w:sz="0" w:space="0" w:color="auto" w:frame="1"/>
        </w:rPr>
        <w:t>Personal Pictures and Artwork on walls.</w:t>
      </w:r>
    </w:p>
    <w:p w14:paraId="4E90B5ED" w14:textId="77777777" w:rsidR="00A37201" w:rsidRDefault="00A37201"/>
    <w:sectPr w:rsidR="00A372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6868"/>
    <w:multiLevelType w:val="multilevel"/>
    <w:tmpl w:val="6DCA7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286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8C"/>
    <w:rsid w:val="002A708C"/>
    <w:rsid w:val="00854063"/>
    <w:rsid w:val="00A37201"/>
    <w:rsid w:val="00CD7F0D"/>
    <w:rsid w:val="00D1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EC95A"/>
  <w15:chartTrackingRefBased/>
  <w15:docId w15:val="{D5AFF2B2-4F68-4BFB-900B-DD726EA2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2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2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2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2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2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28C"/>
    <w:rPr>
      <w:b/>
      <w:bCs/>
      <w:smallCaps/>
      <w:color w:val="0F4761" w:themeColor="accent1" w:themeShade="BF"/>
      <w:spacing w:val="5"/>
    </w:rPr>
  </w:style>
  <w:style w:type="paragraph" w:customStyle="1" w:styleId="xmsolistparagraph">
    <w:name w:val="x_msolistparagraph"/>
    <w:basedOn w:val="Normal"/>
    <w:rsid w:val="00D14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282</Characters>
  <Application>Microsoft Office Word</Application>
  <DocSecurity>0</DocSecurity>
  <Lines>12</Lines>
  <Paragraphs>13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Dickinson</dc:creator>
  <cp:keywords/>
  <dc:description/>
  <cp:lastModifiedBy>JoAnn Dickinson</cp:lastModifiedBy>
  <cp:revision>1</cp:revision>
  <dcterms:created xsi:type="dcterms:W3CDTF">2026-05-04T00:47:00Z</dcterms:created>
  <dcterms:modified xsi:type="dcterms:W3CDTF">2026-05-04T00:49:00Z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bf6bbae2-2648-44b9-b956-c9a16cbdeb7f</vt:lpwstr>
  </property>
</Properties>
</file>