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AB9AC" w14:textId="0F3ED72B" w:rsidR="00000000" w:rsidRDefault="006129DC" w:rsidP="006129DC">
      <w:pPr>
        <w:jc w:val="center"/>
        <w:rPr>
          <w:b/>
          <w:bCs/>
        </w:rPr>
      </w:pPr>
      <w:r>
        <w:rPr>
          <w:b/>
          <w:bCs/>
        </w:rPr>
        <w:t>2750 Fourth Ave., #502</w:t>
      </w:r>
    </w:p>
    <w:p w14:paraId="0CEB63E6" w14:textId="269126AA" w:rsidR="006129DC" w:rsidRDefault="006129DC" w:rsidP="006129DC">
      <w:pPr>
        <w:jc w:val="center"/>
        <w:rPr>
          <w:b/>
          <w:bCs/>
        </w:rPr>
      </w:pPr>
      <w:r>
        <w:rPr>
          <w:b/>
          <w:bCs/>
        </w:rPr>
        <w:t>Features and Improvements</w:t>
      </w:r>
    </w:p>
    <w:p w14:paraId="6E1FB909" w14:textId="77777777" w:rsidR="006129DC" w:rsidRDefault="006129DC" w:rsidP="006129DC">
      <w:pPr>
        <w:jc w:val="center"/>
        <w:rPr>
          <w:b/>
          <w:bCs/>
        </w:rPr>
      </w:pPr>
    </w:p>
    <w:p w14:paraId="77062C5C" w14:textId="77777777" w:rsidR="006129DC" w:rsidRDefault="006129DC" w:rsidP="006129DC">
      <w:pPr>
        <w:jc w:val="center"/>
        <w:rPr>
          <w:b/>
          <w:bCs/>
        </w:rPr>
      </w:pPr>
    </w:p>
    <w:p w14:paraId="43CDFFAA" w14:textId="77777777" w:rsidR="006129DC" w:rsidRDefault="006129DC" w:rsidP="006129DC">
      <w:pPr>
        <w:jc w:val="center"/>
        <w:rPr>
          <w:b/>
          <w:bCs/>
        </w:rPr>
      </w:pPr>
    </w:p>
    <w:p w14:paraId="39205740" w14:textId="6177B7E6" w:rsidR="006129DC" w:rsidRDefault="000152C5" w:rsidP="006129DC">
      <w:pPr>
        <w:pStyle w:val="ListParagraph"/>
        <w:numPr>
          <w:ilvl w:val="0"/>
          <w:numId w:val="1"/>
        </w:numPr>
      </w:pPr>
      <w:r>
        <w:t>Automated</w:t>
      </w:r>
      <w:r w:rsidR="006129DC">
        <w:t xml:space="preserve"> lighting, window shades and temperature control through Lutron and easily integrated with Apple Home System, including voice control</w:t>
      </w:r>
    </w:p>
    <w:p w14:paraId="6219F43B" w14:textId="7551FCFB" w:rsidR="006129DC" w:rsidRDefault="006129DC" w:rsidP="006129DC">
      <w:pPr>
        <w:pStyle w:val="ListParagraph"/>
        <w:numPr>
          <w:ilvl w:val="0"/>
          <w:numId w:val="1"/>
        </w:numPr>
      </w:pPr>
      <w:r>
        <w:t xml:space="preserve">Custom shelving and pull out under sink drawer in primary </w:t>
      </w:r>
      <w:proofErr w:type="gramStart"/>
      <w:r>
        <w:t>bath</w:t>
      </w:r>
      <w:proofErr w:type="gramEnd"/>
    </w:p>
    <w:p w14:paraId="2429DB7A" w14:textId="3E238C25" w:rsidR="006129DC" w:rsidRDefault="006129DC" w:rsidP="006129DC">
      <w:pPr>
        <w:pStyle w:val="ListParagraph"/>
        <w:numPr>
          <w:ilvl w:val="0"/>
          <w:numId w:val="1"/>
        </w:numPr>
      </w:pPr>
      <w:r>
        <w:t>Wall sconces in primary bedroom</w:t>
      </w:r>
    </w:p>
    <w:p w14:paraId="7AD70DCE" w14:textId="50AE12C1" w:rsidR="006129DC" w:rsidRDefault="006129DC" w:rsidP="006129DC">
      <w:pPr>
        <w:pStyle w:val="ListParagraph"/>
        <w:numPr>
          <w:ilvl w:val="0"/>
          <w:numId w:val="1"/>
        </w:numPr>
      </w:pPr>
      <w:r>
        <w:t>Custom closets in primary and one of the secondary rooms</w:t>
      </w:r>
    </w:p>
    <w:p w14:paraId="783B822B" w14:textId="4F974657" w:rsidR="006129DC" w:rsidRDefault="006129DC" w:rsidP="006129DC">
      <w:pPr>
        <w:pStyle w:val="ListParagraph"/>
        <w:numPr>
          <w:ilvl w:val="0"/>
          <w:numId w:val="1"/>
        </w:numPr>
      </w:pPr>
      <w:r>
        <w:t>Custom built-ins and 36-inch Uline Beverage Center and wine storage in dining area</w:t>
      </w:r>
    </w:p>
    <w:p w14:paraId="3565A927" w14:textId="33AC7F41" w:rsidR="006129DC" w:rsidRDefault="006129DC" w:rsidP="006129DC">
      <w:pPr>
        <w:pStyle w:val="ListParagraph"/>
        <w:numPr>
          <w:ilvl w:val="0"/>
          <w:numId w:val="1"/>
        </w:numPr>
      </w:pPr>
      <w:r>
        <w:t xml:space="preserve">Custom slide-out shelving in kitchen cabinets, under-sink reverse osmosis system, Miele upgraded sliding oven </w:t>
      </w:r>
      <w:proofErr w:type="gramStart"/>
      <w:r>
        <w:t>racks</w:t>
      </w:r>
      <w:proofErr w:type="gramEnd"/>
    </w:p>
    <w:p w14:paraId="78B953C7" w14:textId="107705F6" w:rsidR="006129DC" w:rsidRDefault="006129DC" w:rsidP="006129DC">
      <w:pPr>
        <w:pStyle w:val="ListParagraph"/>
        <w:numPr>
          <w:ilvl w:val="0"/>
          <w:numId w:val="1"/>
        </w:numPr>
      </w:pPr>
      <w:r>
        <w:t>Custom built-ins in laundry room with brand new washer and dryer (2 months old)</w:t>
      </w:r>
    </w:p>
    <w:p w14:paraId="5D22DF1E" w14:textId="57EA4182" w:rsidR="006129DC" w:rsidRDefault="006129DC" w:rsidP="006129DC">
      <w:pPr>
        <w:pStyle w:val="ListParagraph"/>
        <w:numPr>
          <w:ilvl w:val="0"/>
          <w:numId w:val="1"/>
        </w:numPr>
      </w:pPr>
      <w:r>
        <w:t>Custom built-ins in entryway closet</w:t>
      </w:r>
    </w:p>
    <w:p w14:paraId="3E4A1A53" w14:textId="6A7FF13D" w:rsidR="006129DC" w:rsidRDefault="006129DC" w:rsidP="006129DC">
      <w:pPr>
        <w:pStyle w:val="ListParagraph"/>
        <w:numPr>
          <w:ilvl w:val="0"/>
          <w:numId w:val="1"/>
        </w:numPr>
      </w:pPr>
      <w:r>
        <w:t>3 fire tables – one on lower patio, two on upper patio</w:t>
      </w:r>
    </w:p>
    <w:p w14:paraId="1B276DC2" w14:textId="558C1D0B" w:rsidR="006129DC" w:rsidRDefault="006129DC" w:rsidP="006129DC">
      <w:pPr>
        <w:pStyle w:val="ListParagraph"/>
        <w:numPr>
          <w:ilvl w:val="0"/>
          <w:numId w:val="1"/>
        </w:numPr>
      </w:pPr>
      <w:r>
        <w:t>Pottery Barn mobile outdoor kitchen with 24” refrigerator and 36” Fuego gas grill on upper patio</w:t>
      </w:r>
    </w:p>
    <w:p w14:paraId="094B572A" w14:textId="5DB1957D" w:rsidR="009D6174" w:rsidRDefault="009D6174" w:rsidP="006129DC">
      <w:pPr>
        <w:pStyle w:val="ListParagraph"/>
        <w:numPr>
          <w:ilvl w:val="0"/>
          <w:numId w:val="1"/>
        </w:numPr>
      </w:pPr>
      <w:r>
        <w:t>Stair handrailing</w:t>
      </w:r>
    </w:p>
    <w:p w14:paraId="5F67AAD4" w14:textId="752AE532" w:rsidR="009D6174" w:rsidRDefault="009D6174" w:rsidP="006129DC">
      <w:pPr>
        <w:pStyle w:val="ListParagraph"/>
        <w:numPr>
          <w:ilvl w:val="0"/>
          <w:numId w:val="1"/>
        </w:numPr>
      </w:pPr>
      <w:r>
        <w:t>6 burner gas stove, convection oven, microwave and dishwasher are Miele.</w:t>
      </w:r>
    </w:p>
    <w:p w14:paraId="58576D27" w14:textId="77777777" w:rsidR="006129DC" w:rsidRDefault="006129DC" w:rsidP="006129DC"/>
    <w:p w14:paraId="47443FE8" w14:textId="547DB3CD" w:rsidR="006129DC" w:rsidRDefault="006129DC" w:rsidP="006129DC">
      <w:r>
        <w:t>$83,230 in improvements:</w:t>
      </w:r>
    </w:p>
    <w:p w14:paraId="252BE44F" w14:textId="77777777" w:rsidR="006129DC" w:rsidRDefault="006129DC" w:rsidP="006129DC"/>
    <w:p w14:paraId="4F5CBB4E" w14:textId="503C395D" w:rsidR="006129DC" w:rsidRDefault="006129DC" w:rsidP="006129DC">
      <w:pPr>
        <w:pStyle w:val="ListParagraph"/>
        <w:numPr>
          <w:ilvl w:val="0"/>
          <w:numId w:val="1"/>
        </w:numPr>
      </w:pPr>
      <w:r>
        <w:t>Legacy shades - $19,000</w:t>
      </w:r>
    </w:p>
    <w:p w14:paraId="593F2060" w14:textId="33A13A25" w:rsidR="006129DC" w:rsidRDefault="006129DC" w:rsidP="006129DC">
      <w:pPr>
        <w:pStyle w:val="ListParagraph"/>
        <w:numPr>
          <w:ilvl w:val="0"/>
          <w:numId w:val="1"/>
        </w:numPr>
      </w:pPr>
      <w:r>
        <w:t xml:space="preserve">California Closets living room and hall - </w:t>
      </w:r>
      <w:proofErr w:type="gramStart"/>
      <w:r>
        <w:t>$7,450</w:t>
      </w:r>
      <w:proofErr w:type="gramEnd"/>
    </w:p>
    <w:p w14:paraId="3BB49329" w14:textId="10BCD341" w:rsidR="006129DC" w:rsidRDefault="006129DC" w:rsidP="006129DC">
      <w:pPr>
        <w:pStyle w:val="ListParagraph"/>
        <w:numPr>
          <w:ilvl w:val="0"/>
          <w:numId w:val="1"/>
        </w:numPr>
      </w:pPr>
      <w:r>
        <w:t>California Closets primary bedroom - $5,730</w:t>
      </w:r>
    </w:p>
    <w:p w14:paraId="38EEB38E" w14:textId="4803FD15" w:rsidR="006129DC" w:rsidRDefault="006129DC" w:rsidP="006129DC">
      <w:pPr>
        <w:pStyle w:val="ListParagraph"/>
        <w:numPr>
          <w:ilvl w:val="0"/>
          <w:numId w:val="1"/>
        </w:numPr>
      </w:pPr>
      <w:proofErr w:type="spellStart"/>
      <w:r>
        <w:t>Lema</w:t>
      </w:r>
      <w:proofErr w:type="spellEnd"/>
      <w:r>
        <w:t xml:space="preserve"> primary and guest closets - $10,000</w:t>
      </w:r>
    </w:p>
    <w:p w14:paraId="30C77098" w14:textId="6B145BA0" w:rsidR="006129DC" w:rsidRDefault="006129DC" w:rsidP="006129DC">
      <w:pPr>
        <w:pStyle w:val="ListParagraph"/>
        <w:numPr>
          <w:ilvl w:val="0"/>
          <w:numId w:val="1"/>
        </w:numPr>
      </w:pPr>
      <w:proofErr w:type="spellStart"/>
      <w:r>
        <w:t>Trueline</w:t>
      </w:r>
      <w:proofErr w:type="spellEnd"/>
      <w:r>
        <w:t xml:space="preserve"> custom cabinets - $12,500</w:t>
      </w:r>
    </w:p>
    <w:p w14:paraId="73365430" w14:textId="6968DE6A" w:rsidR="006129DC" w:rsidRDefault="006129DC" w:rsidP="006129DC">
      <w:pPr>
        <w:pStyle w:val="ListParagraph"/>
        <w:numPr>
          <w:ilvl w:val="0"/>
          <w:numId w:val="1"/>
        </w:numPr>
      </w:pPr>
      <w:r>
        <w:t>Fire</w:t>
      </w:r>
      <w:r w:rsidR="004F240E">
        <w:t xml:space="preserve"> </w:t>
      </w:r>
      <w:r>
        <w:t>tables (3) - $7,500</w:t>
      </w:r>
    </w:p>
    <w:p w14:paraId="18A87189" w14:textId="4FF5BE04" w:rsidR="006129DC" w:rsidRDefault="006129DC" w:rsidP="006129DC">
      <w:pPr>
        <w:pStyle w:val="ListParagraph"/>
        <w:numPr>
          <w:ilvl w:val="0"/>
          <w:numId w:val="1"/>
        </w:numPr>
      </w:pPr>
      <w:r>
        <w:t>Wall sconces - $400</w:t>
      </w:r>
    </w:p>
    <w:p w14:paraId="64D20917" w14:textId="460ECE9F" w:rsidR="006129DC" w:rsidRDefault="006129DC" w:rsidP="006129DC">
      <w:pPr>
        <w:pStyle w:val="ListParagraph"/>
        <w:numPr>
          <w:ilvl w:val="0"/>
          <w:numId w:val="1"/>
        </w:numPr>
      </w:pPr>
      <w:r>
        <w:t>Uline - $5,700</w:t>
      </w:r>
    </w:p>
    <w:p w14:paraId="0C056F2C" w14:textId="7BE57BBD" w:rsidR="006129DC" w:rsidRDefault="006129DC" w:rsidP="006129DC">
      <w:pPr>
        <w:pStyle w:val="ListParagraph"/>
        <w:numPr>
          <w:ilvl w:val="0"/>
          <w:numId w:val="1"/>
        </w:numPr>
      </w:pPr>
      <w:r>
        <w:t>Lutron - $2,000</w:t>
      </w:r>
    </w:p>
    <w:p w14:paraId="14FFDA19" w14:textId="0F1AFDD6" w:rsidR="006129DC" w:rsidRDefault="006129DC" w:rsidP="006129DC">
      <w:pPr>
        <w:pStyle w:val="ListParagraph"/>
        <w:numPr>
          <w:ilvl w:val="0"/>
          <w:numId w:val="1"/>
        </w:numPr>
      </w:pPr>
      <w:r>
        <w:t>LG washer/dryer combo - $2,000</w:t>
      </w:r>
    </w:p>
    <w:p w14:paraId="54F52234" w14:textId="198588B6" w:rsidR="006129DC" w:rsidRDefault="006129DC" w:rsidP="006129DC">
      <w:pPr>
        <w:pStyle w:val="ListParagraph"/>
        <w:numPr>
          <w:ilvl w:val="0"/>
          <w:numId w:val="1"/>
        </w:numPr>
      </w:pPr>
      <w:r>
        <w:t>Waterdrop reverse osmosis - $550</w:t>
      </w:r>
    </w:p>
    <w:p w14:paraId="7FE46A1E" w14:textId="1B9C0448" w:rsidR="006129DC" w:rsidRDefault="006129DC" w:rsidP="006129DC">
      <w:pPr>
        <w:pStyle w:val="ListParagraph"/>
        <w:numPr>
          <w:ilvl w:val="0"/>
          <w:numId w:val="1"/>
        </w:numPr>
      </w:pPr>
      <w:r>
        <w:t>Miele racks - $700</w:t>
      </w:r>
    </w:p>
    <w:p w14:paraId="4791E6D1" w14:textId="1BCBADDE" w:rsidR="006129DC" w:rsidRDefault="006129DC" w:rsidP="006129DC">
      <w:pPr>
        <w:pStyle w:val="ListParagraph"/>
        <w:numPr>
          <w:ilvl w:val="0"/>
          <w:numId w:val="1"/>
        </w:numPr>
      </w:pPr>
      <w:r>
        <w:t>Fuego gas grill - $3,500</w:t>
      </w:r>
    </w:p>
    <w:p w14:paraId="13803B8F" w14:textId="633F0DD1" w:rsidR="006129DC" w:rsidRDefault="006129DC" w:rsidP="006129DC">
      <w:pPr>
        <w:pStyle w:val="ListParagraph"/>
        <w:numPr>
          <w:ilvl w:val="0"/>
          <w:numId w:val="1"/>
        </w:numPr>
      </w:pPr>
      <w:r>
        <w:t>Upper patio outdoor kitchen by grill and under TV (Pottery Barn India outdoor two drawer cabinet and double door cabinet) - $4,500</w:t>
      </w:r>
    </w:p>
    <w:p w14:paraId="360DD53A" w14:textId="396D6686" w:rsidR="006129DC" w:rsidRDefault="006129DC" w:rsidP="006129DC">
      <w:pPr>
        <w:pStyle w:val="ListParagraph"/>
        <w:numPr>
          <w:ilvl w:val="0"/>
          <w:numId w:val="1"/>
        </w:numPr>
      </w:pPr>
      <w:r>
        <w:t>Upstairs Thor kitchen 24” outdoor double drawer under counter refrigerator - $1,700</w:t>
      </w:r>
    </w:p>
    <w:p w14:paraId="7E195007" w14:textId="016B8E8B" w:rsidR="009D6174" w:rsidRDefault="009D6174" w:rsidP="006129DC">
      <w:pPr>
        <w:pStyle w:val="ListParagraph"/>
        <w:numPr>
          <w:ilvl w:val="0"/>
          <w:numId w:val="1"/>
        </w:numPr>
      </w:pPr>
      <w:r>
        <w:t>Stair handrailing - $1,000</w:t>
      </w:r>
    </w:p>
    <w:p w14:paraId="44F87954" w14:textId="77777777" w:rsidR="006129DC" w:rsidRDefault="006129DC" w:rsidP="006129DC"/>
    <w:p w14:paraId="3F975896" w14:textId="77777777" w:rsidR="006129DC" w:rsidRPr="006129DC" w:rsidRDefault="006129DC" w:rsidP="006129DC"/>
    <w:sectPr w:rsidR="006129DC" w:rsidRPr="006129DC" w:rsidSect="006A6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D4EAD"/>
    <w:multiLevelType w:val="hybridMultilevel"/>
    <w:tmpl w:val="EA72ADE6"/>
    <w:lvl w:ilvl="0" w:tplc="5C28F40A">
      <w:start w:val="27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353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DC"/>
    <w:rsid w:val="000152C5"/>
    <w:rsid w:val="004F240E"/>
    <w:rsid w:val="005904E4"/>
    <w:rsid w:val="006129DC"/>
    <w:rsid w:val="006971CE"/>
    <w:rsid w:val="006A6B60"/>
    <w:rsid w:val="009D6174"/>
    <w:rsid w:val="00D8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D8E22"/>
  <w15:chartTrackingRefBased/>
  <w15:docId w15:val="{3B0EF272-D111-E547-AD6F-37276579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Butera</dc:creator>
  <cp:keywords/>
  <dc:description/>
  <cp:lastModifiedBy>Nikki Butera</cp:lastModifiedBy>
  <cp:revision>4</cp:revision>
  <cp:lastPrinted>2023-07-22T15:27:00Z</cp:lastPrinted>
  <dcterms:created xsi:type="dcterms:W3CDTF">2023-06-13T16:57:00Z</dcterms:created>
  <dcterms:modified xsi:type="dcterms:W3CDTF">2023-07-22T15:28:00Z</dcterms:modified>
</cp:coreProperties>
</file>