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Amenities List – 16170 Avenida Venusto #50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Added Items</w:t>
      </w:r>
    </w:p>
    <w:p>
      <w:pPr>
        <w:pStyle w:val="ListParagraph"/>
        <w:numPr>
          <w:ilvl w:val="0"/>
          <w:numId w:val="1"/>
        </w:numPr>
        <w:rPr/>
      </w:pPr>
      <w:r>
        <w:rPr/>
        <w:t>3 Chandeliers – Kitchen, Primary Bedroom, 2</w:t>
      </w:r>
      <w:r>
        <w:rPr>
          <w:vertAlign w:val="superscript"/>
        </w:rPr>
        <w:t>nd</w:t>
      </w:r>
      <w:r>
        <w:rPr/>
        <w:t xml:space="preserve"> Bedroom</w:t>
      </w:r>
    </w:p>
    <w:p>
      <w:pPr>
        <w:pStyle w:val="ListParagraph"/>
        <w:numPr>
          <w:ilvl w:val="0"/>
          <w:numId w:val="1"/>
        </w:numPr>
        <w:rPr/>
      </w:pPr>
      <w:r>
        <w:rPr/>
        <w:t>Beverage fridge – kitchen</w:t>
      </w:r>
    </w:p>
    <w:p>
      <w:pPr>
        <w:pStyle w:val="ListParagraph"/>
        <w:numPr>
          <w:ilvl w:val="0"/>
          <w:numId w:val="1"/>
        </w:numPr>
        <w:rPr/>
      </w:pPr>
      <w:r>
        <w:rPr/>
        <w:t>Closet shelving – various</w:t>
      </w:r>
    </w:p>
    <w:p>
      <w:pPr>
        <w:pStyle w:val="ListParagraph"/>
        <w:numPr>
          <w:ilvl w:val="0"/>
          <w:numId w:val="1"/>
        </w:numPr>
        <w:rPr/>
      </w:pPr>
      <w:r>
        <w:rPr/>
        <w:t>Laundry area cabinetry</w:t>
      </w:r>
    </w:p>
    <w:p>
      <w:pPr>
        <w:pStyle w:val="ListParagraph"/>
        <w:numPr>
          <w:ilvl w:val="0"/>
          <w:numId w:val="1"/>
        </w:numPr>
        <w:rPr/>
      </w:pPr>
      <w:r>
        <w:rPr/>
        <w:t>Raised soffits in kitchen for more cabinet height</w:t>
      </w:r>
    </w:p>
    <w:p>
      <w:pPr>
        <w:pStyle w:val="ListParagraph"/>
        <w:numPr>
          <w:ilvl w:val="0"/>
          <w:numId w:val="1"/>
        </w:numPr>
        <w:rPr/>
      </w:pPr>
      <w:r>
        <w:rPr/>
        <w:t>Nest Thermostat and wireless doorbell</w:t>
      </w:r>
    </w:p>
    <w:p>
      <w:pPr>
        <w:pStyle w:val="ListParagraph"/>
        <w:numPr>
          <w:ilvl w:val="0"/>
          <w:numId w:val="1"/>
        </w:numPr>
        <w:rPr/>
      </w:pPr>
      <w:r>
        <w:rPr/>
        <w:t>Storage cabinets in garage and storage unit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Upgrades</w:t>
      </w:r>
    </w:p>
    <w:p>
      <w:pPr>
        <w:pStyle w:val="ListParagraph"/>
        <w:numPr>
          <w:ilvl w:val="0"/>
          <w:numId w:val="2"/>
        </w:numPr>
        <w:rPr/>
      </w:pPr>
      <w:r>
        <w:rPr/>
        <w:t>Flooring – living/dining, 2</w:t>
      </w:r>
      <w:r>
        <w:rPr>
          <w:vertAlign w:val="superscript"/>
        </w:rPr>
        <w:t>nd</w:t>
      </w:r>
      <w:r>
        <w:rPr/>
        <w:t xml:space="preserve"> bedroom, primary bedroom, primary closet – vinyl plank</w:t>
      </w:r>
    </w:p>
    <w:p>
      <w:pPr>
        <w:pStyle w:val="ListParagraph"/>
        <w:numPr>
          <w:ilvl w:val="0"/>
          <w:numId w:val="2"/>
        </w:numPr>
        <w:rPr/>
      </w:pPr>
      <w:r>
        <w:rPr/>
        <w:t>Windows and sliding doors – double pane, noise cancelling</w:t>
      </w:r>
    </w:p>
    <w:p>
      <w:pPr>
        <w:pStyle w:val="ListParagraph"/>
        <w:numPr>
          <w:ilvl w:val="0"/>
          <w:numId w:val="2"/>
        </w:numPr>
        <w:rPr/>
      </w:pPr>
      <w:r>
        <w:rPr/>
        <w:t>Tiled fireplace surround and mantel</w:t>
      </w:r>
    </w:p>
    <w:p>
      <w:pPr>
        <w:pStyle w:val="ListParagraph"/>
        <w:numPr>
          <w:ilvl w:val="0"/>
          <w:numId w:val="2"/>
        </w:numPr>
        <w:rPr/>
      </w:pPr>
      <w:r>
        <w:rPr/>
        <w:t>Kitchen remodel</w:t>
      </w:r>
    </w:p>
    <w:p>
      <w:pPr>
        <w:pStyle w:val="ListParagraph"/>
        <w:numPr>
          <w:ilvl w:val="1"/>
          <w:numId w:val="2"/>
        </w:numPr>
        <w:rPr/>
      </w:pPr>
      <w:r>
        <w:rPr/>
        <w:t>Cabinets</w:t>
      </w:r>
    </w:p>
    <w:p>
      <w:pPr>
        <w:pStyle w:val="ListParagraph"/>
        <w:numPr>
          <w:ilvl w:val="1"/>
          <w:numId w:val="2"/>
        </w:numPr>
        <w:rPr/>
      </w:pPr>
      <w:r>
        <w:rPr/>
        <w:t>Tile backsplash</w:t>
      </w:r>
    </w:p>
    <w:p>
      <w:pPr>
        <w:pStyle w:val="ListParagraph"/>
        <w:numPr>
          <w:ilvl w:val="1"/>
          <w:numId w:val="2"/>
        </w:numPr>
        <w:rPr/>
      </w:pPr>
      <w:r>
        <w:rPr/>
        <w:t>Quartzite countertops</w:t>
      </w:r>
    </w:p>
    <w:p>
      <w:pPr>
        <w:pStyle w:val="ListParagraph"/>
        <w:numPr>
          <w:ilvl w:val="1"/>
          <w:numId w:val="2"/>
        </w:numPr>
        <w:rPr/>
      </w:pPr>
      <w:r>
        <w:rPr/>
        <w:t>Undercabinet outlets</w:t>
      </w:r>
    </w:p>
    <w:p>
      <w:pPr>
        <w:pStyle w:val="ListParagraph"/>
        <w:numPr>
          <w:ilvl w:val="1"/>
          <w:numId w:val="2"/>
        </w:numPr>
        <w:rPr/>
      </w:pPr>
      <w:r>
        <w:rPr/>
        <w:t>Pendant and recessed lighting</w:t>
      </w:r>
    </w:p>
    <w:p>
      <w:pPr>
        <w:pStyle w:val="ListParagraph"/>
        <w:numPr>
          <w:ilvl w:val="1"/>
          <w:numId w:val="2"/>
        </w:numPr>
        <w:rPr/>
      </w:pPr>
      <w:r>
        <w:rPr/>
        <w:t>Appliances – fridge, range, dishwasher, vent hood</w:t>
      </w:r>
    </w:p>
    <w:p>
      <w:pPr>
        <w:pStyle w:val="ListParagraph"/>
        <w:numPr>
          <w:ilvl w:val="1"/>
          <w:numId w:val="2"/>
        </w:numPr>
        <w:rPr/>
      </w:pPr>
      <w:r>
        <w:rPr/>
        <w:t>Faucets</w:t>
      </w:r>
    </w:p>
    <w:p>
      <w:pPr>
        <w:pStyle w:val="ListParagraph"/>
        <w:numPr>
          <w:ilvl w:val="0"/>
          <w:numId w:val="2"/>
        </w:numPr>
        <w:rPr/>
      </w:pPr>
      <w:r>
        <w:rPr/>
        <w:t>Lighting – dining chandelier</w:t>
      </w:r>
    </w:p>
    <w:p>
      <w:pPr>
        <w:pStyle w:val="ListParagraph"/>
        <w:numPr>
          <w:ilvl w:val="0"/>
          <w:numId w:val="2"/>
        </w:numPr>
        <w:rPr/>
      </w:pPr>
      <w:r>
        <w:rPr/>
        <w:t>Primary bath remodel</w:t>
      </w:r>
    </w:p>
    <w:p>
      <w:pPr>
        <w:pStyle w:val="ListParagraph"/>
        <w:numPr>
          <w:ilvl w:val="1"/>
          <w:numId w:val="2"/>
        </w:numPr>
        <w:rPr/>
      </w:pPr>
      <w:r>
        <w:rPr/>
        <w:t>Floor tile</w:t>
      </w:r>
    </w:p>
    <w:p>
      <w:pPr>
        <w:pStyle w:val="ListParagraph"/>
        <w:numPr>
          <w:ilvl w:val="1"/>
          <w:numId w:val="2"/>
        </w:numPr>
        <w:rPr/>
      </w:pPr>
      <w:r>
        <w:rPr/>
        <w:t>Shower – tile, fixtures, glass doors</w:t>
      </w:r>
    </w:p>
    <w:p>
      <w:pPr>
        <w:pStyle w:val="ListParagraph"/>
        <w:numPr>
          <w:ilvl w:val="1"/>
          <w:numId w:val="2"/>
        </w:numPr>
        <w:rPr/>
      </w:pPr>
      <w:r>
        <w:rPr/>
        <w:t>Bathtub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Dual Vanities </w:t>
      </w:r>
    </w:p>
    <w:p>
      <w:pPr>
        <w:pStyle w:val="ListParagraph"/>
        <w:numPr>
          <w:ilvl w:val="1"/>
          <w:numId w:val="2"/>
        </w:numPr>
        <w:rPr/>
      </w:pPr>
      <w:r>
        <w:rPr/>
        <w:t>Mirrors</w:t>
      </w:r>
    </w:p>
    <w:p>
      <w:pPr>
        <w:pStyle w:val="ListParagraph"/>
        <w:numPr>
          <w:ilvl w:val="1"/>
          <w:numId w:val="2"/>
        </w:numPr>
        <w:rPr/>
      </w:pPr>
      <w:r>
        <w:rPr/>
        <w:t>Sink fixtures</w:t>
      </w:r>
    </w:p>
    <w:p>
      <w:pPr>
        <w:pStyle w:val="ListParagraph"/>
        <w:numPr>
          <w:ilvl w:val="0"/>
          <w:numId w:val="2"/>
        </w:numPr>
        <w:rPr/>
      </w:pPr>
      <w:r>
        <w:rPr/>
        <w:t>Bathrooms (full and half)</w:t>
      </w:r>
    </w:p>
    <w:p>
      <w:pPr>
        <w:pStyle w:val="ListParagraph"/>
        <w:numPr>
          <w:ilvl w:val="1"/>
          <w:numId w:val="2"/>
        </w:numPr>
        <w:rPr/>
      </w:pPr>
      <w:r>
        <w:rPr/>
        <w:t>Vanities</w:t>
      </w:r>
    </w:p>
    <w:p>
      <w:pPr>
        <w:pStyle w:val="ListParagraph"/>
        <w:numPr>
          <w:ilvl w:val="1"/>
          <w:numId w:val="2"/>
        </w:numPr>
        <w:rPr/>
      </w:pPr>
      <w:r>
        <w:rPr/>
        <w:t>Mirrors</w:t>
      </w:r>
    </w:p>
    <w:p>
      <w:pPr>
        <w:pStyle w:val="ListParagraph"/>
        <w:numPr>
          <w:ilvl w:val="1"/>
          <w:numId w:val="2"/>
        </w:numPr>
        <w:rPr/>
      </w:pPr>
      <w:r>
        <w:rPr/>
        <w:t>Lighting</w:t>
      </w:r>
    </w:p>
    <w:p>
      <w:pPr>
        <w:pStyle w:val="ListParagraph"/>
        <w:numPr>
          <w:ilvl w:val="1"/>
          <w:numId w:val="2"/>
        </w:numPr>
        <w:rPr/>
      </w:pPr>
      <w:r>
        <w:rPr/>
        <w:t>Tiled walk-in shower with glass door (full bath)</w:t>
      </w:r>
    </w:p>
    <w:p>
      <w:pPr>
        <w:pStyle w:val="ListParagraph"/>
        <w:numPr>
          <w:ilvl w:val="0"/>
          <w:numId w:val="2"/>
        </w:numPr>
        <w:rPr/>
      </w:pPr>
      <w:r>
        <w:rPr/>
        <w:t>Outlets &amp; switches including multiple dimmers</w:t>
      </w:r>
    </w:p>
    <w:p>
      <w:pPr>
        <w:pStyle w:val="ListParagraph"/>
        <w:numPr>
          <w:ilvl w:val="0"/>
          <w:numId w:val="2"/>
        </w:numPr>
        <w:rPr/>
      </w:pPr>
      <w:r>
        <w:rPr/>
        <w:t>Base mouldings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rPr/>
      </w:pPr>
      <w:r>
        <w:rPr/>
        <w:t>Door handles/knobs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b8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b8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b8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b8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b8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b8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b8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b8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b8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f5b8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f5b8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f5b8e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f5b8e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f5b8e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f5b8e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f5b8e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f5b8e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f5b8e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5f5b8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f5b8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5f5b8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5b8e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f5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b8e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link w:val="TitleChar"/>
    <w:uiPriority w:val="10"/>
    <w:qFormat/>
    <w:rsid w:val="005f5b8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b8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b8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b8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5f5b8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LibreOffice/7.3.1.3$Windows_X86_64 LibreOffice_project/a69ca51ded25f3eefd52d7bf9a5fad8c90b87951</Application>
  <AppVersion>15.0000</AppVersion>
  <Pages>1</Pages>
  <Words>166</Words>
  <Characters>891</Characters>
  <CharactersWithSpaces>997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2025-02-12T02:38:00Z</dcterms:created>
  <dc:creator>Kathy Greci</dc:creator>
  <dc:description/>
  <dc:language>en-US</dc:language>
  <cp:lastModifiedBy>Kathy Greci</cp:lastModifiedBy>
  <dcterms:modified xsi:type="dcterms:W3CDTF">2025-02-12T02:59:00Z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