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9DE10" w14:textId="0A9D016C" w:rsidR="006B2DD1" w:rsidRDefault="006B2DD1" w:rsidP="00D20BC8">
      <w:pPr>
        <w:jc w:val="center"/>
        <w:rPr>
          <w:b/>
          <w:bCs/>
          <w:sz w:val="32"/>
          <w:szCs w:val="32"/>
        </w:rPr>
      </w:pPr>
      <w:r w:rsidRPr="00D20BC8">
        <w:rPr>
          <w:b/>
          <w:bCs/>
          <w:sz w:val="32"/>
          <w:szCs w:val="32"/>
        </w:rPr>
        <w:t>OFFER INSTRUCTIONS</w:t>
      </w:r>
      <w:r w:rsidR="00BF5C23">
        <w:rPr>
          <w:b/>
          <w:bCs/>
          <w:sz w:val="32"/>
          <w:szCs w:val="32"/>
        </w:rPr>
        <w:t xml:space="preserve"> – LJ Woodard</w:t>
      </w:r>
    </w:p>
    <w:p w14:paraId="2B7E57B3" w14:textId="4C13E66D" w:rsidR="00200BB9" w:rsidRDefault="00200BB9" w:rsidP="00D20BC8">
      <w:pPr>
        <w:jc w:val="center"/>
        <w:rPr>
          <w:b/>
          <w:bCs/>
          <w:sz w:val="28"/>
          <w:szCs w:val="28"/>
        </w:rPr>
      </w:pPr>
      <w:r w:rsidRPr="00200BB9">
        <w:rPr>
          <w:b/>
          <w:bCs/>
          <w:sz w:val="28"/>
          <w:szCs w:val="28"/>
        </w:rPr>
        <w:t>If the property is active, we are not under contract, so please submit your offer!  Thank you</w:t>
      </w:r>
    </w:p>
    <w:p w14:paraId="448E3606" w14:textId="77777777" w:rsidR="00200BB9" w:rsidRPr="00200BB9" w:rsidRDefault="00200BB9" w:rsidP="00D20BC8">
      <w:pPr>
        <w:jc w:val="center"/>
        <w:rPr>
          <w:b/>
          <w:bCs/>
          <w:sz w:val="28"/>
          <w:szCs w:val="28"/>
        </w:rPr>
      </w:pPr>
    </w:p>
    <w:p w14:paraId="06EE2344" w14:textId="17276180" w:rsidR="007927DB" w:rsidRPr="00DD31C8" w:rsidRDefault="00CE68C1">
      <w:pPr>
        <w:rPr>
          <w:sz w:val="28"/>
          <w:szCs w:val="28"/>
          <w:u w:val="single"/>
        </w:rPr>
      </w:pPr>
      <w:r w:rsidRPr="000B6000">
        <w:rPr>
          <w:color w:val="EE0000"/>
          <w:sz w:val="28"/>
          <w:szCs w:val="28"/>
        </w:rPr>
        <w:t>S</w:t>
      </w:r>
      <w:r w:rsidR="0002172E" w:rsidRPr="000B6000">
        <w:rPr>
          <w:b/>
          <w:bCs/>
          <w:color w:val="EE0000"/>
          <w:sz w:val="28"/>
          <w:szCs w:val="28"/>
        </w:rPr>
        <w:t xml:space="preserve">ubmit </w:t>
      </w:r>
      <w:r w:rsidR="00B11574" w:rsidRPr="000B6000">
        <w:rPr>
          <w:b/>
          <w:bCs/>
          <w:color w:val="EE0000"/>
          <w:sz w:val="28"/>
          <w:szCs w:val="28"/>
        </w:rPr>
        <w:t xml:space="preserve">your </w:t>
      </w:r>
      <w:r w:rsidR="0002172E" w:rsidRPr="000B6000">
        <w:rPr>
          <w:b/>
          <w:bCs/>
          <w:color w:val="EE0000"/>
          <w:sz w:val="28"/>
          <w:szCs w:val="28"/>
        </w:rPr>
        <w:t>offer</w:t>
      </w:r>
      <w:r w:rsidRPr="000B6000">
        <w:rPr>
          <w:b/>
          <w:bCs/>
          <w:color w:val="EE0000"/>
          <w:sz w:val="28"/>
          <w:szCs w:val="28"/>
        </w:rPr>
        <w:t>:</w:t>
      </w:r>
      <w:r w:rsidR="0002172E" w:rsidRPr="000B6000">
        <w:rPr>
          <w:color w:val="EE0000"/>
          <w:sz w:val="28"/>
          <w:szCs w:val="28"/>
        </w:rPr>
        <w:t xml:space="preserve"> </w:t>
      </w:r>
      <w:r w:rsidR="00C7205D" w:rsidRPr="000B6000">
        <w:rPr>
          <w:color w:val="EE0000"/>
          <w:sz w:val="28"/>
          <w:szCs w:val="28"/>
        </w:rPr>
        <w:t xml:space="preserve">via </w:t>
      </w:r>
      <w:r w:rsidR="00075171" w:rsidRPr="000B6000">
        <w:rPr>
          <w:color w:val="EE0000"/>
          <w:sz w:val="28"/>
          <w:szCs w:val="28"/>
        </w:rPr>
        <w:t xml:space="preserve">the </w:t>
      </w:r>
      <w:r w:rsidR="00C7205D" w:rsidRPr="000B6000">
        <w:rPr>
          <w:b/>
          <w:bCs/>
          <w:color w:val="EE0000"/>
          <w:sz w:val="28"/>
          <w:szCs w:val="28"/>
        </w:rPr>
        <w:t xml:space="preserve">ShowingTime offer </w:t>
      </w:r>
      <w:r w:rsidR="00075171" w:rsidRPr="000B6000">
        <w:rPr>
          <w:b/>
          <w:bCs/>
          <w:color w:val="EE0000"/>
          <w:sz w:val="28"/>
          <w:szCs w:val="28"/>
        </w:rPr>
        <w:t>submittal</w:t>
      </w:r>
      <w:r w:rsidR="00000376" w:rsidRPr="000B6000">
        <w:rPr>
          <w:b/>
          <w:bCs/>
          <w:color w:val="EE0000"/>
          <w:sz w:val="28"/>
          <w:szCs w:val="28"/>
        </w:rPr>
        <w:t xml:space="preserve"> tab</w:t>
      </w:r>
      <w:r w:rsidR="00000376" w:rsidRPr="000B6000">
        <w:rPr>
          <w:color w:val="EE0000"/>
          <w:sz w:val="28"/>
          <w:szCs w:val="28"/>
        </w:rPr>
        <w:t xml:space="preserve"> </w:t>
      </w:r>
      <w:r w:rsidR="00000376" w:rsidRPr="00DD31C8">
        <w:rPr>
          <w:sz w:val="28"/>
          <w:szCs w:val="28"/>
        </w:rPr>
        <w:t xml:space="preserve">(on your </w:t>
      </w:r>
      <w:r w:rsidR="00075171" w:rsidRPr="00DD31C8">
        <w:rPr>
          <w:sz w:val="28"/>
          <w:szCs w:val="28"/>
        </w:rPr>
        <w:t>ShowingTime</w:t>
      </w:r>
      <w:r w:rsidR="00000376" w:rsidRPr="00DD31C8">
        <w:rPr>
          <w:sz w:val="28"/>
          <w:szCs w:val="28"/>
        </w:rPr>
        <w:t xml:space="preserve"> webpage, also found on your </w:t>
      </w:r>
      <w:r w:rsidR="00075171" w:rsidRPr="00DD31C8">
        <w:rPr>
          <w:sz w:val="28"/>
          <w:szCs w:val="28"/>
        </w:rPr>
        <w:t xml:space="preserve">ShowingTime confirmation email, at the bottom of the email) or email </w:t>
      </w:r>
      <w:r w:rsidR="00B17AE4" w:rsidRPr="00DD31C8">
        <w:rPr>
          <w:sz w:val="28"/>
          <w:szCs w:val="28"/>
        </w:rPr>
        <w:t xml:space="preserve">me at </w:t>
      </w:r>
      <w:r w:rsidR="00075171" w:rsidRPr="00DD31C8">
        <w:rPr>
          <w:sz w:val="28"/>
          <w:szCs w:val="28"/>
        </w:rPr>
        <w:t>lj@ljwoodard.com</w:t>
      </w:r>
      <w:r w:rsidR="006E203B" w:rsidRPr="00DD31C8">
        <w:rPr>
          <w:sz w:val="28"/>
          <w:szCs w:val="28"/>
        </w:rPr>
        <w:t xml:space="preserve"> with the </w:t>
      </w:r>
      <w:r w:rsidR="006E203B" w:rsidRPr="00DD31C8">
        <w:rPr>
          <w:sz w:val="28"/>
          <w:szCs w:val="28"/>
          <w:u w:val="single"/>
        </w:rPr>
        <w:t>full property address in the subject line.</w:t>
      </w:r>
    </w:p>
    <w:p w14:paraId="03D1012A" w14:textId="77777777" w:rsidR="00E56A2E" w:rsidRDefault="0002172E" w:rsidP="00CE68C1">
      <w:pPr>
        <w:jc w:val="center"/>
        <w:rPr>
          <w:sz w:val="24"/>
          <w:szCs w:val="24"/>
        </w:rPr>
      </w:pPr>
      <w:r w:rsidRPr="00E56A2E">
        <w:rPr>
          <w:color w:val="EE0000"/>
          <w:sz w:val="24"/>
          <w:szCs w:val="24"/>
        </w:rPr>
        <w:t xml:space="preserve">All Documents should be submitted as PDF attachments.  </w:t>
      </w:r>
      <w:r w:rsidRPr="00CE68C1">
        <w:rPr>
          <w:sz w:val="24"/>
          <w:szCs w:val="24"/>
        </w:rPr>
        <w:t xml:space="preserve">(Please do not include links to Dropbox, Google Drive, </w:t>
      </w:r>
      <w:r w:rsidR="003154CB" w:rsidRPr="00CE68C1">
        <w:rPr>
          <w:sz w:val="24"/>
          <w:szCs w:val="24"/>
        </w:rPr>
        <w:t>DocuSign</w:t>
      </w:r>
      <w:r w:rsidRPr="00CE68C1">
        <w:rPr>
          <w:sz w:val="24"/>
          <w:szCs w:val="24"/>
        </w:rPr>
        <w:t>, or other file sharing services</w:t>
      </w:r>
      <w:r w:rsidR="00E56A2E">
        <w:rPr>
          <w:sz w:val="24"/>
          <w:szCs w:val="24"/>
        </w:rPr>
        <w:t>)</w:t>
      </w:r>
      <w:r w:rsidR="00167DB4">
        <w:rPr>
          <w:sz w:val="24"/>
          <w:szCs w:val="24"/>
        </w:rPr>
        <w:t>. It is</w:t>
      </w:r>
      <w:r w:rsidR="003154CB" w:rsidRPr="00CE68C1">
        <w:rPr>
          <w:sz w:val="24"/>
          <w:szCs w:val="24"/>
        </w:rPr>
        <w:t xml:space="preserve"> </w:t>
      </w:r>
      <w:r w:rsidR="00167DB4" w:rsidRPr="00CE68C1">
        <w:rPr>
          <w:sz w:val="24"/>
          <w:szCs w:val="24"/>
        </w:rPr>
        <w:t>preferred</w:t>
      </w:r>
      <w:r w:rsidR="003154CB" w:rsidRPr="00CE68C1">
        <w:rPr>
          <w:sz w:val="24"/>
          <w:szCs w:val="24"/>
        </w:rPr>
        <w:t xml:space="preserve"> not to receive personal buyer letters.</w:t>
      </w:r>
      <w:r w:rsidR="00E56A2E">
        <w:rPr>
          <w:sz w:val="24"/>
          <w:szCs w:val="24"/>
        </w:rPr>
        <w:t xml:space="preserve">  </w:t>
      </w:r>
    </w:p>
    <w:p w14:paraId="523FD23D" w14:textId="042658AA" w:rsidR="006B2DD1" w:rsidRPr="00CE68C1" w:rsidRDefault="00E56A2E" w:rsidP="00CE68C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When you submit your offer via the ShowingTime Offer Tab, your offer will go directly to the seller. </w:t>
      </w:r>
    </w:p>
    <w:p w14:paraId="5B713211" w14:textId="77777777" w:rsidR="00C7205D" w:rsidRPr="00DD31C8" w:rsidRDefault="00C7205D">
      <w:pPr>
        <w:rPr>
          <w:sz w:val="28"/>
          <w:szCs w:val="28"/>
        </w:rPr>
      </w:pPr>
    </w:p>
    <w:p w14:paraId="6479DC49" w14:textId="7476EEA7" w:rsidR="00C7205D" w:rsidRPr="00DD31C8" w:rsidRDefault="003154CB">
      <w:pPr>
        <w:rPr>
          <w:b/>
          <w:bCs/>
          <w:sz w:val="28"/>
          <w:szCs w:val="28"/>
        </w:rPr>
      </w:pPr>
      <w:r w:rsidRPr="00DD31C8">
        <w:rPr>
          <w:b/>
          <w:bCs/>
          <w:sz w:val="28"/>
          <w:szCs w:val="28"/>
        </w:rPr>
        <w:t xml:space="preserve">SERVICED: </w:t>
      </w:r>
      <w:r w:rsidR="00C7205D" w:rsidRPr="00DD31C8">
        <w:rPr>
          <w:b/>
          <w:bCs/>
          <w:sz w:val="28"/>
          <w:szCs w:val="28"/>
        </w:rPr>
        <w:t>Preferred if you leave escrow, title</w:t>
      </w:r>
      <w:r w:rsidRPr="00DD31C8">
        <w:rPr>
          <w:b/>
          <w:bCs/>
          <w:sz w:val="28"/>
          <w:szCs w:val="28"/>
        </w:rPr>
        <w:t>,</w:t>
      </w:r>
      <w:r w:rsidR="00C7205D" w:rsidRPr="00DD31C8">
        <w:rPr>
          <w:b/>
          <w:bCs/>
          <w:sz w:val="28"/>
          <w:szCs w:val="28"/>
        </w:rPr>
        <w:t xml:space="preserve"> and other services to be the “seller's choice”. </w:t>
      </w:r>
    </w:p>
    <w:p w14:paraId="5455F114" w14:textId="77777777" w:rsidR="00C7205D" w:rsidRPr="00DD31C8" w:rsidRDefault="0002172E" w:rsidP="00C7205D">
      <w:pPr>
        <w:rPr>
          <w:sz w:val="28"/>
          <w:szCs w:val="28"/>
        </w:rPr>
      </w:pPr>
      <w:r w:rsidRPr="00DD31C8">
        <w:rPr>
          <w:b/>
          <w:bCs/>
          <w:sz w:val="28"/>
          <w:szCs w:val="28"/>
        </w:rPr>
        <w:t>TITLE and ESCROW Services:</w:t>
      </w:r>
      <w:r w:rsidR="00C7205D" w:rsidRPr="00DD31C8">
        <w:rPr>
          <w:b/>
          <w:bCs/>
          <w:sz w:val="28"/>
          <w:szCs w:val="28"/>
        </w:rPr>
        <w:t xml:space="preserve"> </w:t>
      </w:r>
      <w:r w:rsidR="00C7205D" w:rsidRPr="00DD31C8">
        <w:rPr>
          <w:sz w:val="28"/>
          <w:szCs w:val="28"/>
        </w:rPr>
        <w:t xml:space="preserve">Preferred if you leave escrow and title services to be the “seller's choice”. </w:t>
      </w:r>
    </w:p>
    <w:p w14:paraId="791A7514" w14:textId="49321AF2" w:rsidR="00C7205D" w:rsidRPr="00DD31C8" w:rsidRDefault="00C7205D" w:rsidP="00C7205D">
      <w:pPr>
        <w:rPr>
          <w:sz w:val="28"/>
          <w:szCs w:val="28"/>
        </w:rPr>
      </w:pPr>
      <w:r w:rsidRPr="00DD31C8">
        <w:rPr>
          <w:b/>
          <w:bCs/>
          <w:sz w:val="28"/>
          <w:szCs w:val="28"/>
        </w:rPr>
        <w:t>NHD:</w:t>
      </w:r>
      <w:r w:rsidRPr="00DD31C8">
        <w:rPr>
          <w:sz w:val="28"/>
          <w:szCs w:val="28"/>
        </w:rPr>
        <w:t xml:space="preserve"> Preferred if you leave escrow and title services to be the “seller's choice”. </w:t>
      </w:r>
    </w:p>
    <w:p w14:paraId="3B662B1A" w14:textId="6E187044" w:rsidR="0002172E" w:rsidRPr="00DD31C8" w:rsidRDefault="00C7205D">
      <w:pPr>
        <w:rPr>
          <w:sz w:val="28"/>
          <w:szCs w:val="28"/>
        </w:rPr>
      </w:pPr>
      <w:r w:rsidRPr="00DD31C8">
        <w:rPr>
          <w:b/>
          <w:bCs/>
          <w:sz w:val="28"/>
          <w:szCs w:val="28"/>
        </w:rPr>
        <w:t>Termite:</w:t>
      </w:r>
      <w:r w:rsidRPr="00DD31C8">
        <w:rPr>
          <w:sz w:val="28"/>
          <w:szCs w:val="28"/>
        </w:rPr>
        <w:t xml:space="preserve"> I request that you don’t </w:t>
      </w:r>
      <w:r w:rsidR="00B01D5C">
        <w:rPr>
          <w:sz w:val="28"/>
          <w:szCs w:val="28"/>
        </w:rPr>
        <w:t>include termite inspection or clearance in</w:t>
      </w:r>
      <w:r w:rsidRPr="00DD31C8">
        <w:rPr>
          <w:sz w:val="28"/>
          <w:szCs w:val="28"/>
        </w:rPr>
        <w:t xml:space="preserve"> the contract. This inspection can be </w:t>
      </w:r>
      <w:r w:rsidR="001C466C">
        <w:rPr>
          <w:sz w:val="28"/>
          <w:szCs w:val="28"/>
        </w:rPr>
        <w:t>conducted during your buyer's inspection period and submitted with your RR</w:t>
      </w:r>
      <w:r w:rsidRPr="00DD31C8">
        <w:rPr>
          <w:sz w:val="28"/>
          <w:szCs w:val="28"/>
        </w:rPr>
        <w:t xml:space="preserve"> to the seller. </w:t>
      </w:r>
    </w:p>
    <w:p w14:paraId="676E3534" w14:textId="1A20E8DA" w:rsidR="0002172E" w:rsidRPr="00DD31C8" w:rsidRDefault="0002172E">
      <w:pPr>
        <w:rPr>
          <w:sz w:val="28"/>
          <w:szCs w:val="28"/>
        </w:rPr>
      </w:pPr>
    </w:p>
    <w:p w14:paraId="3832CB84" w14:textId="3EDE7279" w:rsidR="006B2DD1" w:rsidRPr="00DD31C8" w:rsidRDefault="006B2DD1">
      <w:pPr>
        <w:rPr>
          <w:b/>
          <w:bCs/>
          <w:sz w:val="28"/>
          <w:szCs w:val="28"/>
        </w:rPr>
      </w:pPr>
      <w:r w:rsidRPr="00DD31C8">
        <w:rPr>
          <w:b/>
          <w:bCs/>
          <w:sz w:val="28"/>
          <w:szCs w:val="28"/>
        </w:rPr>
        <w:t xml:space="preserve">Please complete page </w:t>
      </w:r>
      <w:r w:rsidR="006E203B" w:rsidRPr="00DD31C8">
        <w:rPr>
          <w:b/>
          <w:bCs/>
          <w:sz w:val="28"/>
          <w:szCs w:val="28"/>
        </w:rPr>
        <w:t>1</w:t>
      </w:r>
      <w:r w:rsidR="004A0609">
        <w:rPr>
          <w:b/>
          <w:bCs/>
          <w:sz w:val="28"/>
          <w:szCs w:val="28"/>
        </w:rPr>
        <w:t>7</w:t>
      </w:r>
      <w:r w:rsidRPr="00DD31C8">
        <w:rPr>
          <w:b/>
          <w:bCs/>
          <w:sz w:val="28"/>
          <w:szCs w:val="28"/>
        </w:rPr>
        <w:t xml:space="preserve"> of the RPA:</w:t>
      </w:r>
      <w:r w:rsidR="004A0609">
        <w:rPr>
          <w:b/>
          <w:bCs/>
          <w:sz w:val="28"/>
          <w:szCs w:val="28"/>
        </w:rPr>
        <w:t xml:space="preserve"> (</w:t>
      </w:r>
      <w:r w:rsidR="00007010">
        <w:rPr>
          <w:b/>
          <w:bCs/>
          <w:sz w:val="28"/>
          <w:szCs w:val="28"/>
        </w:rPr>
        <w:t xml:space="preserve">Sellers </w:t>
      </w:r>
      <w:r w:rsidR="004A0609">
        <w:rPr>
          <w:b/>
          <w:bCs/>
          <w:sz w:val="28"/>
          <w:szCs w:val="28"/>
        </w:rPr>
        <w:t xml:space="preserve">Broker Section) </w:t>
      </w:r>
    </w:p>
    <w:p w14:paraId="62D85552" w14:textId="1FFE4FE5" w:rsidR="006B2DD1" w:rsidRPr="007A5E32" w:rsidRDefault="00D53030">
      <w:pPr>
        <w:rPr>
          <w:sz w:val="28"/>
          <w:szCs w:val="28"/>
        </w:rPr>
      </w:pPr>
      <w:r w:rsidRPr="007A5E32">
        <w:rPr>
          <w:sz w:val="28"/>
          <w:szCs w:val="28"/>
        </w:rPr>
        <w:t xml:space="preserve">One Percent Listing Group, </w:t>
      </w:r>
      <w:r w:rsidR="00007010">
        <w:rPr>
          <w:sz w:val="28"/>
          <w:szCs w:val="28"/>
        </w:rPr>
        <w:t>Inc.</w:t>
      </w:r>
      <w:proofErr w:type="gramStart"/>
      <w:r w:rsidR="00007010">
        <w:rPr>
          <w:sz w:val="28"/>
          <w:szCs w:val="28"/>
        </w:rPr>
        <w:t xml:space="preserve">, </w:t>
      </w:r>
      <w:r w:rsidRPr="007A5E32">
        <w:rPr>
          <w:sz w:val="28"/>
          <w:szCs w:val="28"/>
        </w:rPr>
        <w:t xml:space="preserve"> </w:t>
      </w:r>
      <w:r w:rsidR="006B2DD1" w:rsidRPr="007A5E32">
        <w:rPr>
          <w:sz w:val="28"/>
          <w:szCs w:val="28"/>
        </w:rPr>
        <w:t>DRE</w:t>
      </w:r>
      <w:proofErr w:type="gramEnd"/>
      <w:r w:rsidR="006B2DD1" w:rsidRPr="007A5E32">
        <w:rPr>
          <w:sz w:val="28"/>
          <w:szCs w:val="28"/>
        </w:rPr>
        <w:t xml:space="preserve"> #</w:t>
      </w:r>
      <w:r w:rsidR="0059742E" w:rsidRPr="007A5E32">
        <w:rPr>
          <w:b/>
          <w:bCs/>
          <w:sz w:val="28"/>
          <w:szCs w:val="28"/>
        </w:rPr>
        <w:t>01997199</w:t>
      </w:r>
    </w:p>
    <w:p w14:paraId="244C44CA" w14:textId="6392C91C" w:rsidR="006B2DD1" w:rsidRPr="007A5E32" w:rsidRDefault="0059742E">
      <w:pPr>
        <w:rPr>
          <w:sz w:val="28"/>
          <w:szCs w:val="28"/>
        </w:rPr>
      </w:pPr>
      <w:r w:rsidRPr="007A5E32">
        <w:rPr>
          <w:sz w:val="28"/>
          <w:szCs w:val="28"/>
        </w:rPr>
        <w:t xml:space="preserve">LJ </w:t>
      </w:r>
      <w:r w:rsidR="00E54DAA" w:rsidRPr="007A5E32">
        <w:rPr>
          <w:sz w:val="28"/>
          <w:szCs w:val="28"/>
        </w:rPr>
        <w:t>Woodard</w:t>
      </w:r>
      <w:r w:rsidR="00E54DAA">
        <w:rPr>
          <w:sz w:val="28"/>
          <w:szCs w:val="28"/>
        </w:rPr>
        <w:t xml:space="preserve">, </w:t>
      </w:r>
      <w:r w:rsidR="00E54DAA" w:rsidRPr="007A5E32">
        <w:rPr>
          <w:sz w:val="28"/>
          <w:szCs w:val="28"/>
        </w:rPr>
        <w:t>DRE</w:t>
      </w:r>
      <w:r w:rsidR="006B2DD1" w:rsidRPr="007A5E32">
        <w:rPr>
          <w:sz w:val="28"/>
          <w:szCs w:val="28"/>
        </w:rPr>
        <w:t xml:space="preserve"> #</w:t>
      </w:r>
      <w:r w:rsidRPr="007A5E32">
        <w:rPr>
          <w:b/>
          <w:bCs/>
          <w:sz w:val="28"/>
          <w:szCs w:val="28"/>
        </w:rPr>
        <w:t>01446472</w:t>
      </w:r>
    </w:p>
    <w:p w14:paraId="46C1FAC8" w14:textId="77777777" w:rsidR="001860B3" w:rsidRPr="007A5E32" w:rsidRDefault="001860B3">
      <w:pPr>
        <w:rPr>
          <w:sz w:val="28"/>
          <w:szCs w:val="28"/>
        </w:rPr>
      </w:pPr>
      <w:r w:rsidRPr="007A5E32">
        <w:rPr>
          <w:sz w:val="28"/>
          <w:szCs w:val="28"/>
        </w:rPr>
        <w:t xml:space="preserve">7946 Mission Manzana Place </w:t>
      </w:r>
    </w:p>
    <w:p w14:paraId="1F0B7AD3" w14:textId="1B37F9EC" w:rsidR="006B2DD1" w:rsidRPr="007A5E32" w:rsidRDefault="001860B3">
      <w:pPr>
        <w:rPr>
          <w:sz w:val="28"/>
          <w:szCs w:val="28"/>
        </w:rPr>
      </w:pPr>
      <w:r w:rsidRPr="007A5E32">
        <w:rPr>
          <w:sz w:val="28"/>
          <w:szCs w:val="28"/>
        </w:rPr>
        <w:t>San Diego</w:t>
      </w:r>
      <w:r w:rsidR="006A23C9">
        <w:rPr>
          <w:sz w:val="28"/>
          <w:szCs w:val="28"/>
        </w:rPr>
        <w:t>,</w:t>
      </w:r>
      <w:r w:rsidRPr="007A5E32">
        <w:rPr>
          <w:sz w:val="28"/>
          <w:szCs w:val="28"/>
        </w:rPr>
        <w:t xml:space="preserve"> CA 92120</w:t>
      </w:r>
    </w:p>
    <w:p w14:paraId="1E9AB1A2" w14:textId="6AE8C5D1" w:rsidR="006B2DD1" w:rsidRPr="007A5E32" w:rsidRDefault="006B2DD1">
      <w:pPr>
        <w:rPr>
          <w:sz w:val="28"/>
          <w:szCs w:val="28"/>
        </w:rPr>
      </w:pPr>
      <w:r w:rsidRPr="007A5E32">
        <w:rPr>
          <w:sz w:val="28"/>
          <w:szCs w:val="28"/>
        </w:rPr>
        <w:t xml:space="preserve">Cell: </w:t>
      </w:r>
      <w:r w:rsidR="007A5E32" w:rsidRPr="007A5E32">
        <w:rPr>
          <w:sz w:val="28"/>
          <w:szCs w:val="28"/>
        </w:rPr>
        <w:t>619-794-9966</w:t>
      </w:r>
    </w:p>
    <w:p w14:paraId="6D0F2B2C" w14:textId="7C7942EC" w:rsidR="006B2DD1" w:rsidRDefault="007A5E32" w:rsidP="007A5E32">
      <w:pPr>
        <w:rPr>
          <w:color w:val="EE0000"/>
          <w:sz w:val="28"/>
          <w:szCs w:val="28"/>
        </w:rPr>
      </w:pPr>
      <w:hyperlink r:id="rId4" w:history="1">
        <w:r w:rsidRPr="007A5E32">
          <w:rPr>
            <w:rStyle w:val="Hyperlink"/>
            <w:sz w:val="28"/>
            <w:szCs w:val="28"/>
          </w:rPr>
          <w:t>lj@ljwoodard.com</w:t>
        </w:r>
      </w:hyperlink>
    </w:p>
    <w:p w14:paraId="6323FF8D" w14:textId="77777777" w:rsidR="006A23C9" w:rsidRDefault="006A23C9" w:rsidP="007A5E32">
      <w:pPr>
        <w:rPr>
          <w:color w:val="EE0000"/>
          <w:sz w:val="28"/>
          <w:szCs w:val="28"/>
        </w:rPr>
      </w:pPr>
    </w:p>
    <w:p w14:paraId="30C7741A" w14:textId="4A9392DF" w:rsidR="006A23C9" w:rsidRDefault="006A23C9" w:rsidP="007A5E32">
      <w:pPr>
        <w:rPr>
          <w:sz w:val="28"/>
          <w:szCs w:val="28"/>
        </w:rPr>
      </w:pPr>
      <w:r w:rsidRPr="006A23C9">
        <w:rPr>
          <w:sz w:val="28"/>
          <w:szCs w:val="28"/>
        </w:rPr>
        <w:t xml:space="preserve">Thank you!! </w:t>
      </w:r>
    </w:p>
    <w:p w14:paraId="2CC7EF78" w14:textId="77777777" w:rsidR="009862D3" w:rsidRDefault="009862D3" w:rsidP="007A5E32">
      <w:pPr>
        <w:rPr>
          <w:sz w:val="28"/>
          <w:szCs w:val="28"/>
        </w:rPr>
      </w:pPr>
    </w:p>
    <w:p w14:paraId="1AADA66B" w14:textId="77777777" w:rsidR="009862D3" w:rsidRDefault="009862D3" w:rsidP="007A5E32">
      <w:pPr>
        <w:rPr>
          <w:sz w:val="28"/>
          <w:szCs w:val="28"/>
        </w:rPr>
      </w:pPr>
    </w:p>
    <w:p w14:paraId="399F7B43" w14:textId="77777777" w:rsidR="009862D3" w:rsidRDefault="009862D3" w:rsidP="007A5E32">
      <w:pPr>
        <w:rPr>
          <w:sz w:val="28"/>
          <w:szCs w:val="28"/>
        </w:rPr>
      </w:pPr>
    </w:p>
    <w:p w14:paraId="17C7AE75" w14:textId="3D161375" w:rsidR="009862D3" w:rsidRPr="006A23C9" w:rsidRDefault="009862D3" w:rsidP="007A5E32">
      <w:pPr>
        <w:rPr>
          <w:sz w:val="28"/>
          <w:szCs w:val="28"/>
        </w:rPr>
      </w:pPr>
      <w:r w:rsidRPr="009862D3">
        <w:rPr>
          <w:noProof/>
          <w:sz w:val="28"/>
          <w:szCs w:val="28"/>
        </w:rPr>
        <w:drawing>
          <wp:inline distT="0" distB="0" distL="0" distR="0" wp14:anchorId="12F54DD7" wp14:editId="55207410">
            <wp:extent cx="7258357" cy="8519160"/>
            <wp:effectExtent l="0" t="0" r="0" b="0"/>
            <wp:docPr id="12967464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7464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67154" cy="852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62D3" w:rsidRPr="006A23C9" w:rsidSect="00DD31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72E"/>
    <w:rsid w:val="00000376"/>
    <w:rsid w:val="00007010"/>
    <w:rsid w:val="0002172E"/>
    <w:rsid w:val="0002621B"/>
    <w:rsid w:val="000676C8"/>
    <w:rsid w:val="00075171"/>
    <w:rsid w:val="00081DC2"/>
    <w:rsid w:val="000B6000"/>
    <w:rsid w:val="00116E0F"/>
    <w:rsid w:val="001571A3"/>
    <w:rsid w:val="00167DB4"/>
    <w:rsid w:val="001860B3"/>
    <w:rsid w:val="001A5396"/>
    <w:rsid w:val="001C466C"/>
    <w:rsid w:val="00200BB9"/>
    <w:rsid w:val="002267A1"/>
    <w:rsid w:val="002D0FE0"/>
    <w:rsid w:val="003154CB"/>
    <w:rsid w:val="003461C5"/>
    <w:rsid w:val="004A0609"/>
    <w:rsid w:val="004D2699"/>
    <w:rsid w:val="00521C48"/>
    <w:rsid w:val="00582962"/>
    <w:rsid w:val="0059742E"/>
    <w:rsid w:val="006A23C9"/>
    <w:rsid w:val="006B2DD1"/>
    <w:rsid w:val="006E203B"/>
    <w:rsid w:val="007927DB"/>
    <w:rsid w:val="007A5E32"/>
    <w:rsid w:val="008E0CE7"/>
    <w:rsid w:val="008E2AD0"/>
    <w:rsid w:val="009731C4"/>
    <w:rsid w:val="009862D3"/>
    <w:rsid w:val="00A328D3"/>
    <w:rsid w:val="00B01D5C"/>
    <w:rsid w:val="00B11574"/>
    <w:rsid w:val="00B17AE4"/>
    <w:rsid w:val="00B4148B"/>
    <w:rsid w:val="00BF5C23"/>
    <w:rsid w:val="00C7205D"/>
    <w:rsid w:val="00CE68C1"/>
    <w:rsid w:val="00D20BC8"/>
    <w:rsid w:val="00D53030"/>
    <w:rsid w:val="00DD31C8"/>
    <w:rsid w:val="00E363CA"/>
    <w:rsid w:val="00E54DAA"/>
    <w:rsid w:val="00E56A2E"/>
    <w:rsid w:val="00EE6587"/>
    <w:rsid w:val="00F25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318E7A"/>
  <w15:chartTrackingRefBased/>
  <w15:docId w15:val="{4D963541-9963-4C34-95E7-74E6FC496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1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17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1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17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1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1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1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1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17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7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17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172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172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1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1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1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1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1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1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1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1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1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1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1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172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7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72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172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217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1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javascript:EmailCompose('lj@ljwoodard.com'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223</Words>
  <Characters>1260</Characters>
  <Application>Microsoft Office Word</Application>
  <DocSecurity>0</DocSecurity>
  <Lines>35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Mann</dc:creator>
  <cp:keywords/>
  <dc:description/>
  <cp:lastModifiedBy>LJ woodard</cp:lastModifiedBy>
  <cp:revision>32</cp:revision>
  <dcterms:created xsi:type="dcterms:W3CDTF">2025-06-22T23:38:00Z</dcterms:created>
  <dcterms:modified xsi:type="dcterms:W3CDTF">2025-07-29T22:34:00Z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78fff1b7-e856-417f-8160-d80e75d5e371</vt:lpwstr>
  </property>
</Properties>
</file>