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highlight w:val="white"/>
        </w:rPr>
      </w:pPr>
      <w:r w:rsidDel="00000000" w:rsidR="00000000" w:rsidRPr="00000000">
        <w:rPr>
          <w:color w:val="222222"/>
          <w:highlight w:val="white"/>
          <w:rtl w:val="0"/>
        </w:rPr>
        <w:t xml:space="preserve">● Electrical:  all new outlets, GFI, smoke detectors, carbon monoxide detectors, led lighting in garage, attic lighting, new overhead lighting in living room, and master bedroom, cieling fan, switches in panel and rewiring where required.  External outlets and lighting all around the house with new external fixtures.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 Windows:  All new Milguard Windows, installed by Home Depot.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 Plumbing:  New Bathroom plumbing &amp; sinks in Master Bath and Hallway bath, new Kitchen plumbing &amp; sinks, garbage disposal installation, garage washer faucets, new pressure regulator installed.  Brand new Hot Water heater installed by Carini.</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 Air Conditioning and Heating:  Had a brand new full house American Standard A/C installed and furnace, by Carini.   All new ducting, and permits obtained.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 Hardware Solutions:  Had all new 5 panel hardwood interior doors installed, had external garage side door with window installed and had exterior security door installed in main entrance.  Had all new baseboards and flooring installed in the house by Hardware solutions.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 Painting:  Full interior and exterior painting completed for the entire house, and roof vents.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 Garage:   Had the garage completely drywalled and painted, overhead lighting installed.   Had epoxy garage floor coating installed.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 Attic:   1120 sq ft brand new attic built, with electrical outlets, lighting, entry door, and matching milguard window should the new owner decide to have it installed.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color w:val="222222"/>
          <w:highlight w:val="white"/>
        </w:rPr>
      </w:pPr>
      <w:r w:rsidDel="00000000" w:rsidR="00000000" w:rsidRPr="00000000">
        <w:rPr>
          <w:color w:val="222222"/>
          <w:highlight w:val="white"/>
          <w:rtl w:val="0"/>
        </w:rPr>
        <w:t xml:space="preserve">● Closets:  Brand new Closet World Closets installed for the four closets in the house.   Rounded edges, drawers, closet shelves and closet rods for clothes.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color w:val="222222"/>
          <w:highlight w:val="white"/>
        </w:rPr>
      </w:pPr>
      <w:r w:rsidDel="00000000" w:rsidR="00000000" w:rsidRPr="00000000">
        <w:rPr>
          <w:color w:val="222222"/>
          <w:highlight w:val="white"/>
          <w:rtl w:val="0"/>
        </w:rPr>
        <w:t xml:space="preserve">● Kitchen and Bathroom Cabinets.   Had Pacific Stone out of Temecuela install and build cabinets and full quartz backsplash, in the kitchen and bathrooms.  Lazy Susan and beautiful hardware too.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color w:val="222222"/>
          <w:highlight w:val="white"/>
        </w:rPr>
      </w:pPr>
      <w:r w:rsidDel="00000000" w:rsidR="00000000" w:rsidRPr="00000000">
        <w:rPr>
          <w:color w:val="222222"/>
          <w:highlight w:val="white"/>
          <w:rtl w:val="0"/>
        </w:rPr>
        <w:t xml:space="preserve">● Bathrooms:  Had the bathrooms designed by Floor and Decor, with impressive shower doors and full tile showers and nooks for shampoo bottles, and tile floors.   Had Carini install commercial grade toilets in both bathrooms.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color w:val="222222"/>
          <w:highlight w:val="white"/>
        </w:rPr>
      </w:pPr>
      <w:r w:rsidDel="00000000" w:rsidR="00000000" w:rsidRPr="00000000">
        <w:rPr>
          <w:color w:val="222222"/>
          <w:highlight w:val="white"/>
          <w:rtl w:val="0"/>
        </w:rPr>
        <w:t xml:space="preserve">● Yard:  Had brand new rock installed throughout the yard.  All new delux hose reels and hoses and bibs in front and back.   Drip lines installed for the hedges in the yard front and back.</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color w:val="222222"/>
          <w:highlight w:val="white"/>
        </w:rPr>
      </w:pPr>
      <w:r w:rsidDel="00000000" w:rsidR="00000000" w:rsidRPr="00000000">
        <w:rPr>
          <w:color w:val="222222"/>
          <w:highlight w:val="white"/>
          <w:rtl w:val="0"/>
        </w:rPr>
        <w:t xml:space="preserve">● Rain Gutters:   Had all new semi- circle rain gutters installed.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color w:val="222222"/>
          <w:highlight w:val="white"/>
        </w:rPr>
      </w:pPr>
      <w:r w:rsidDel="00000000" w:rsidR="00000000" w:rsidRPr="00000000">
        <w:rPr>
          <w:color w:val="222222"/>
          <w:highlight w:val="white"/>
          <w:rtl w:val="0"/>
        </w:rPr>
        <w:t xml:space="preserve">● Window Coverings:  Had Home Depot window coverings installed for all the windows in the house.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color w:val="222222"/>
          <w:highlight w:val="white"/>
        </w:rPr>
      </w:pPr>
      <w:r w:rsidDel="00000000" w:rsidR="00000000" w:rsidRPr="00000000">
        <w:rPr>
          <w:color w:val="222222"/>
          <w:highlight w:val="white"/>
          <w:rtl w:val="0"/>
        </w:rPr>
        <w:t xml:space="preserve">● Fence:  Brand new 6ft fence on the West Side of the yard with premium hardware and gate.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color w:val="222222"/>
          <w:highlight w:val="white"/>
          <w:rtl w:val="0"/>
        </w:rPr>
        <w:t xml:space="preserve">● Appliances:  Bosch top dishwasher recommended by Best Buy, and GE gas range, with GE Profile gas range and griddle, with GE Profile microwave.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